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01710" w14:textId="77777777" w:rsidR="006247EF" w:rsidRPr="006247EF" w:rsidRDefault="006247EF" w:rsidP="006247EF">
      <w:pPr>
        <w:snapToGrid w:val="0"/>
        <w:spacing w:after="0" w:line="300" w:lineRule="auto"/>
        <w:contextualSpacing/>
        <w:jc w:val="center"/>
        <w:rPr>
          <w:rFonts w:ascii="Times New Roman" w:eastAsia="標楷體" w:hAnsi="Times New Roman" w:cs="Times New Roman"/>
          <w:b/>
          <w:bCs/>
          <w:sz w:val="32"/>
          <w:szCs w:val="32"/>
        </w:rPr>
      </w:pPr>
      <w:bookmarkStart w:id="0" w:name="_Hlk195542186"/>
      <w:bookmarkEnd w:id="0"/>
      <w:r w:rsidRPr="006247EF">
        <w:rPr>
          <w:rFonts w:ascii="Times New Roman" w:eastAsia="標楷體" w:hAnsi="Times New Roman" w:cs="Times New Roman"/>
          <w:b/>
          <w:bCs/>
          <w:sz w:val="32"/>
          <w:szCs w:val="32"/>
        </w:rPr>
        <w:t>國家衛生研究院</w:t>
      </w:r>
      <w:r w:rsidRPr="006247EF">
        <w:rPr>
          <w:rFonts w:ascii="Times New Roman" w:eastAsia="標楷體" w:hAnsi="Times New Roman" w:cs="Times New Roman"/>
          <w:b/>
          <w:bCs/>
          <w:sz w:val="32"/>
          <w:szCs w:val="32"/>
        </w:rPr>
        <w:br/>
      </w:r>
      <w:r w:rsidRPr="006247EF">
        <w:rPr>
          <w:rFonts w:ascii="Times New Roman" w:eastAsia="標楷體" w:hAnsi="Times New Roman" w:cs="Times New Roman"/>
          <w:b/>
          <w:bCs/>
          <w:sz w:val="32"/>
          <w:szCs w:val="32"/>
        </w:rPr>
        <w:t>國家高齡醫學暨健康福祉研究中心</w:t>
      </w:r>
      <w:r w:rsidRPr="006247EF">
        <w:rPr>
          <w:rFonts w:ascii="Times New Roman" w:eastAsia="標楷體" w:hAnsi="Times New Roman" w:cs="Times New Roman"/>
          <w:b/>
          <w:bCs/>
          <w:sz w:val="32"/>
          <w:szCs w:val="32"/>
        </w:rPr>
        <w:br/>
        <w:t>115</w:t>
      </w:r>
      <w:r w:rsidRPr="006247EF">
        <w:rPr>
          <w:rFonts w:ascii="Times New Roman" w:eastAsia="標楷體" w:hAnsi="Times New Roman" w:cs="Times New Roman"/>
          <w:b/>
          <w:bCs/>
          <w:sz w:val="32"/>
          <w:szCs w:val="32"/>
        </w:rPr>
        <w:t>年度</w:t>
      </w:r>
      <w:r w:rsidRPr="006247EF">
        <w:rPr>
          <w:rFonts w:ascii="Times New Roman" w:eastAsia="標楷體" w:hAnsi="Times New Roman" w:cs="Times New Roman"/>
          <w:b/>
          <w:bCs/>
          <w:sz w:val="32"/>
          <w:szCs w:val="32"/>
        </w:rPr>
        <w:t xml:space="preserve"> </w:t>
      </w:r>
      <w:r w:rsidRPr="006247EF">
        <w:rPr>
          <w:rFonts w:ascii="Times New Roman" w:eastAsia="標楷體" w:hAnsi="Times New Roman" w:cs="Times New Roman"/>
          <w:b/>
          <w:bCs/>
          <w:sz w:val="32"/>
          <w:szCs w:val="32"/>
        </w:rPr>
        <w:t>愛老敬老話畫活動</w:t>
      </w:r>
      <w:r w:rsidRPr="006247EF">
        <w:rPr>
          <w:rFonts w:ascii="Times New Roman" w:eastAsia="標楷體" w:hAnsi="Times New Roman" w:cs="Times New Roman"/>
          <w:b/>
          <w:bCs/>
          <w:sz w:val="32"/>
          <w:szCs w:val="32"/>
        </w:rPr>
        <w:t>-</w:t>
      </w:r>
      <w:r w:rsidRPr="006247EF">
        <w:rPr>
          <w:rFonts w:ascii="Times New Roman" w:eastAsia="標楷體" w:hAnsi="Times New Roman" w:cs="Times New Roman"/>
          <w:b/>
          <w:bCs/>
          <w:sz w:val="32"/>
          <w:szCs w:val="32"/>
        </w:rPr>
        <w:t>學生藝文比賽</w:t>
      </w:r>
    </w:p>
    <w:p w14:paraId="39918E37" w14:textId="77777777" w:rsidR="006247EF" w:rsidRPr="006247EF" w:rsidRDefault="006247EF" w:rsidP="006247EF">
      <w:pPr>
        <w:numPr>
          <w:ilvl w:val="0"/>
          <w:numId w:val="1"/>
        </w:numPr>
        <w:snapToGrid w:val="0"/>
        <w:spacing w:after="0" w:line="300" w:lineRule="auto"/>
        <w:contextualSpacing/>
        <w:jc w:val="both"/>
        <w:rPr>
          <w:rFonts w:ascii="Times New Roman" w:eastAsia="標楷體" w:hAnsi="Times New Roman" w:cs="Times New Roman"/>
          <w:b/>
          <w:bCs/>
          <w:sz w:val="28"/>
          <w:szCs w:val="28"/>
        </w:rPr>
      </w:pPr>
      <w:r w:rsidRPr="006247EF">
        <w:rPr>
          <w:rFonts w:ascii="Times New Roman" w:eastAsia="標楷體" w:hAnsi="Times New Roman" w:cs="Times New Roman"/>
          <w:b/>
          <w:bCs/>
          <w:sz w:val="28"/>
          <w:szCs w:val="28"/>
        </w:rPr>
        <w:t>緣起</w:t>
      </w:r>
    </w:p>
    <w:p w14:paraId="20099FCF" w14:textId="77777777" w:rsidR="006247EF" w:rsidRPr="006247EF" w:rsidRDefault="006247EF" w:rsidP="006247EF">
      <w:pPr>
        <w:snapToGrid w:val="0"/>
        <w:spacing w:after="0" w:line="300" w:lineRule="auto"/>
        <w:ind w:firstLineChars="200" w:firstLine="560"/>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根據國家發展委員會</w:t>
      </w:r>
      <w:r w:rsidRPr="006247EF">
        <w:rPr>
          <w:rFonts w:ascii="Times New Roman" w:eastAsia="標楷體" w:hAnsi="Times New Roman" w:cs="Times New Roman"/>
          <w:sz w:val="28"/>
          <w:szCs w:val="28"/>
        </w:rPr>
        <w:t>2022</w:t>
      </w:r>
      <w:r w:rsidRPr="006247EF">
        <w:rPr>
          <w:rFonts w:ascii="Times New Roman" w:eastAsia="標楷體" w:hAnsi="Times New Roman" w:cs="Times New Roman"/>
          <w:sz w:val="28"/>
          <w:szCs w:val="28"/>
        </w:rPr>
        <w:t>年人口推估報告，</w:t>
      </w:r>
      <w:r w:rsidRPr="006247EF">
        <w:rPr>
          <w:rFonts w:ascii="Times New Roman" w:eastAsia="標楷體" w:hAnsi="Times New Roman" w:cs="Times New Roman"/>
          <w:sz w:val="28"/>
          <w:szCs w:val="28"/>
        </w:rPr>
        <w:t>2025</w:t>
      </w:r>
      <w:r w:rsidRPr="006247EF">
        <w:rPr>
          <w:rFonts w:ascii="Times New Roman" w:eastAsia="標楷體" w:hAnsi="Times New Roman" w:cs="Times New Roman"/>
          <w:sz w:val="28"/>
          <w:szCs w:val="28"/>
        </w:rPr>
        <w:t>年我國台灣高齡人口比例將達到</w:t>
      </w:r>
      <w:r w:rsidRPr="006247EF">
        <w:rPr>
          <w:rFonts w:ascii="Times New Roman" w:eastAsia="標楷體" w:hAnsi="Times New Roman" w:cs="Times New Roman"/>
          <w:sz w:val="28"/>
          <w:szCs w:val="28"/>
        </w:rPr>
        <w:t>20%</w:t>
      </w:r>
      <w:r w:rsidRPr="006247EF">
        <w:rPr>
          <w:rFonts w:ascii="Times New Roman" w:eastAsia="標楷體" w:hAnsi="Times New Roman" w:cs="Times New Roman"/>
          <w:sz w:val="28"/>
          <w:szCs w:val="28"/>
        </w:rPr>
        <w:t>即為「超高齡社會」。為因應高齡化社會所帶來之衝擊與影響，政府積極推動各項高齡相關政策，並責成國家衛生研究院與國立台灣大學合作，成立「國家高齡醫學暨健康福祉研究中心」</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後簡稱高齡研究中心</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，研究大樓將設置在雲林縣虎尾鎮</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國立臺灣大學雲林分部</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，已於</w:t>
      </w:r>
      <w:r w:rsidRPr="006247EF">
        <w:rPr>
          <w:rFonts w:ascii="Times New Roman" w:eastAsia="標楷體" w:hAnsi="Times New Roman" w:cs="Times New Roman"/>
          <w:sz w:val="28"/>
          <w:szCs w:val="28"/>
        </w:rPr>
        <w:t>2025</w:t>
      </w:r>
      <w:r w:rsidRPr="006247EF">
        <w:rPr>
          <w:rFonts w:ascii="Times New Roman" w:eastAsia="標楷體" w:hAnsi="Times New Roman" w:cs="Times New Roman"/>
          <w:sz w:val="28"/>
          <w:szCs w:val="28"/>
        </w:rPr>
        <w:t>年完工。</w:t>
      </w:r>
    </w:p>
    <w:p w14:paraId="2C449B25" w14:textId="77777777" w:rsidR="006247EF" w:rsidRPr="006247EF" w:rsidRDefault="006247EF" w:rsidP="006247EF">
      <w:pPr>
        <w:snapToGrid w:val="0"/>
        <w:spacing w:after="0" w:line="300" w:lineRule="auto"/>
        <w:ind w:firstLineChars="200" w:firstLine="560"/>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為增進學童孝親、敬老觀念，結合學校以品德教育作推廣宣導，透過文字或圖畫方式呈現日常生活中祖孫溫馨互動之情，體現對長者的尊重與關懷，提升祖孫情感交流、長者生活尊榮感，並參與社區活動。</w:t>
      </w:r>
    </w:p>
    <w:p w14:paraId="5F00B733" w14:textId="77777777" w:rsidR="006247EF" w:rsidRPr="006247EF" w:rsidRDefault="006247EF" w:rsidP="006247EF">
      <w:pPr>
        <w:snapToGrid w:val="0"/>
        <w:spacing w:after="0" w:line="300" w:lineRule="auto"/>
        <w:ind w:firstLineChars="200" w:firstLine="560"/>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本中心業於</w:t>
      </w:r>
      <w:r w:rsidRPr="006247EF">
        <w:rPr>
          <w:rFonts w:ascii="Times New Roman" w:eastAsia="標楷體" w:hAnsi="Times New Roman" w:cs="Times New Roman"/>
          <w:sz w:val="28"/>
          <w:szCs w:val="28"/>
        </w:rPr>
        <w:t>111</w:t>
      </w:r>
      <w:r w:rsidRPr="006247EF">
        <w:rPr>
          <w:rFonts w:ascii="Times New Roman" w:eastAsia="標楷體" w:hAnsi="Times New Roman" w:cs="Times New Roman"/>
          <w:sz w:val="28"/>
          <w:szCs w:val="28"/>
        </w:rPr>
        <w:t>年辦理第一屆比賽，共有超過五百件作品投件，參與情形相當熱絡，也藉由頒獎典禮的同時進行中心研究成果推廣，讓民眾了解本中心各項業務，活動結束後獲得非常多民眾的肯定。故自</w:t>
      </w:r>
      <w:r w:rsidRPr="006247EF">
        <w:rPr>
          <w:rFonts w:ascii="Times New Roman" w:eastAsia="標楷體" w:hAnsi="Times New Roman" w:cs="Times New Roman"/>
          <w:sz w:val="28"/>
          <w:szCs w:val="28"/>
        </w:rPr>
        <w:t>112</w:t>
      </w:r>
      <w:r w:rsidRPr="006247EF">
        <w:rPr>
          <w:rFonts w:ascii="Times New Roman" w:eastAsia="標楷體" w:hAnsi="Times New Roman" w:cs="Times New Roman"/>
          <w:sz w:val="28"/>
          <w:szCs w:val="28"/>
        </w:rPr>
        <w:t>年度起，本中心逐年擴大參賽組別，期能藉此增加民眾對於高齡研究中心的認識，同時讓各界更重視家庭世代關係，弘揚孝道及敬老尊賢等傳統倫理，鼓勵年輕世代學習尊重長者，樂於接近長者，搭建世代溝通橋樑。</w:t>
      </w:r>
    </w:p>
    <w:p w14:paraId="39811AC9" w14:textId="77777777" w:rsidR="006247EF" w:rsidRPr="006247EF" w:rsidRDefault="006247EF" w:rsidP="006247EF">
      <w:pPr>
        <w:numPr>
          <w:ilvl w:val="0"/>
          <w:numId w:val="1"/>
        </w:numPr>
        <w:snapToGrid w:val="0"/>
        <w:spacing w:after="0" w:line="300" w:lineRule="auto"/>
        <w:ind w:left="482" w:hanging="482"/>
        <w:contextualSpacing/>
        <w:jc w:val="both"/>
        <w:rPr>
          <w:rFonts w:ascii="Times New Roman" w:eastAsia="標楷體" w:hAnsi="Times New Roman" w:cs="Times New Roman"/>
          <w:b/>
          <w:bCs/>
          <w:sz w:val="28"/>
          <w:szCs w:val="28"/>
        </w:rPr>
      </w:pPr>
      <w:r w:rsidRPr="006247EF">
        <w:rPr>
          <w:rFonts w:ascii="Times New Roman" w:eastAsia="標楷體" w:hAnsi="Times New Roman" w:cs="Times New Roman"/>
          <w:b/>
          <w:bCs/>
          <w:sz w:val="28"/>
          <w:szCs w:val="28"/>
        </w:rPr>
        <w:t>辦理單位</w:t>
      </w:r>
    </w:p>
    <w:p w14:paraId="28ED6325" w14:textId="77777777" w:rsidR="006247EF" w:rsidRPr="006247EF" w:rsidRDefault="006247EF" w:rsidP="006247EF">
      <w:pPr>
        <w:numPr>
          <w:ilvl w:val="1"/>
          <w:numId w:val="2"/>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指導單位：雲林縣政府教育處、衛生福利部。</w:t>
      </w:r>
    </w:p>
    <w:p w14:paraId="360138EA" w14:textId="77777777" w:rsidR="006247EF" w:rsidRPr="006247EF" w:rsidRDefault="006247EF" w:rsidP="006247EF">
      <w:pPr>
        <w:numPr>
          <w:ilvl w:val="1"/>
          <w:numId w:val="2"/>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主辦單位：財團法人國家衛生研究院國家高齡醫學暨健康福祉研究中心。</w:t>
      </w:r>
    </w:p>
    <w:p w14:paraId="67F144DE" w14:textId="77777777" w:rsidR="006247EF" w:rsidRPr="006247EF" w:rsidRDefault="006247EF" w:rsidP="006247EF">
      <w:pPr>
        <w:numPr>
          <w:ilvl w:val="1"/>
          <w:numId w:val="2"/>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承辦單位：雲林縣鎮西國民小學、雲林縣品德教育教材研發暨推廣中心。</w:t>
      </w:r>
    </w:p>
    <w:p w14:paraId="2DEBED03" w14:textId="77777777" w:rsidR="006247EF" w:rsidRPr="006247EF" w:rsidRDefault="006247EF" w:rsidP="006247EF">
      <w:pPr>
        <w:numPr>
          <w:ilvl w:val="1"/>
          <w:numId w:val="2"/>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協辦單位：雲林縣興昌國民小學、雲林縣北辰國民小學、雲林縣數位學習推動辦公室、環保局、社會處、消防局、警察局、口湖頂湖社區、口湖金湖社區、大埤豐田社區、斗南新光社區、虎尾堀頭社區、林內民生社區、雲林縣攝影學會。</w:t>
      </w:r>
    </w:p>
    <w:p w14:paraId="4EF0694D" w14:textId="77777777" w:rsidR="006247EF" w:rsidRPr="006247EF" w:rsidRDefault="006247EF" w:rsidP="006247EF">
      <w:pPr>
        <w:widowControl/>
        <w:numPr>
          <w:ilvl w:val="0"/>
          <w:numId w:val="1"/>
        </w:numPr>
        <w:snapToGrid w:val="0"/>
        <w:spacing w:after="0" w:line="300" w:lineRule="auto"/>
        <w:contextualSpacing/>
        <w:jc w:val="both"/>
        <w:rPr>
          <w:rFonts w:ascii="Times New Roman" w:eastAsia="標楷體" w:hAnsi="Times New Roman" w:cs="Times New Roman"/>
          <w:b/>
          <w:bCs/>
          <w:sz w:val="28"/>
          <w:szCs w:val="28"/>
        </w:rPr>
      </w:pPr>
      <w:r w:rsidRPr="006247EF">
        <w:rPr>
          <w:rFonts w:ascii="Times New Roman" w:eastAsia="標楷體" w:hAnsi="Times New Roman" w:cs="Times New Roman"/>
          <w:sz w:val="28"/>
          <w:szCs w:val="28"/>
        </w:rPr>
        <w:br w:type="page"/>
      </w:r>
      <w:r w:rsidRPr="006247EF">
        <w:rPr>
          <w:rFonts w:ascii="Times New Roman" w:eastAsia="標楷體" w:hAnsi="Times New Roman" w:cs="Times New Roman"/>
          <w:b/>
          <w:bCs/>
          <w:sz w:val="28"/>
          <w:szCs w:val="28"/>
        </w:rPr>
        <w:lastRenderedPageBreak/>
        <w:t>參加對象</w:t>
      </w:r>
    </w:p>
    <w:p w14:paraId="7804874F" w14:textId="77777777" w:rsidR="006247EF" w:rsidRPr="006247EF" w:rsidRDefault="006247EF" w:rsidP="006247EF">
      <w:pPr>
        <w:widowControl/>
        <w:snapToGrid w:val="0"/>
        <w:spacing w:after="0" w:line="300" w:lineRule="auto"/>
        <w:ind w:firstLineChars="200" w:firstLine="560"/>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雲林縣公私立幼兒園、國民中小學在籍學生及</w:t>
      </w:r>
      <w:r w:rsidRPr="006247EF">
        <w:rPr>
          <w:rFonts w:ascii="Times New Roman" w:eastAsia="標楷體" w:hAnsi="Times New Roman" w:cs="Times New Roman" w:hint="eastAsia"/>
          <w:sz w:val="28"/>
          <w:szCs w:val="28"/>
        </w:rPr>
        <w:t>雲林縣高中職學校在籍學生</w:t>
      </w:r>
      <w:r w:rsidRPr="006247EF">
        <w:rPr>
          <w:rFonts w:ascii="Times New Roman" w:eastAsia="標楷體" w:hAnsi="Times New Roman" w:cs="Times New Roman"/>
          <w:sz w:val="28"/>
          <w:szCs w:val="28"/>
        </w:rPr>
        <w:t>。</w:t>
      </w:r>
    </w:p>
    <w:p w14:paraId="60C7E7D2" w14:textId="77777777" w:rsidR="006247EF" w:rsidRPr="006247EF" w:rsidRDefault="006247EF" w:rsidP="006247EF">
      <w:pPr>
        <w:widowControl/>
        <w:numPr>
          <w:ilvl w:val="0"/>
          <w:numId w:val="1"/>
        </w:numPr>
        <w:snapToGrid w:val="0"/>
        <w:spacing w:after="0" w:line="300" w:lineRule="auto"/>
        <w:contextualSpacing/>
        <w:jc w:val="both"/>
        <w:rPr>
          <w:rFonts w:ascii="Times New Roman" w:eastAsia="標楷體" w:hAnsi="Times New Roman" w:cs="Times New Roman"/>
          <w:b/>
          <w:bCs/>
          <w:sz w:val="28"/>
          <w:szCs w:val="28"/>
        </w:rPr>
      </w:pPr>
      <w:r w:rsidRPr="006247EF">
        <w:rPr>
          <w:rFonts w:ascii="Times New Roman" w:eastAsia="標楷體" w:hAnsi="Times New Roman" w:cs="Times New Roman"/>
          <w:b/>
          <w:bCs/>
          <w:sz w:val="28"/>
          <w:szCs w:val="28"/>
        </w:rPr>
        <w:t>比賽辦法</w:t>
      </w:r>
    </w:p>
    <w:p w14:paraId="70154285" w14:textId="77777777" w:rsidR="006247EF" w:rsidRPr="006247EF" w:rsidRDefault="006247EF" w:rsidP="006247EF">
      <w:pPr>
        <w:widowControl/>
        <w:numPr>
          <w:ilvl w:val="1"/>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參賽組別</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參賽身份以</w:t>
      </w:r>
      <w:r w:rsidRPr="006247EF">
        <w:rPr>
          <w:rFonts w:ascii="Times New Roman" w:eastAsia="標楷體" w:hAnsi="Times New Roman" w:cs="Times New Roman"/>
          <w:color w:val="FF0000"/>
          <w:sz w:val="28"/>
          <w:szCs w:val="28"/>
        </w:rPr>
        <w:t>115</w:t>
      </w:r>
      <w:r w:rsidRPr="006247EF">
        <w:rPr>
          <w:rFonts w:ascii="Times New Roman" w:eastAsia="標楷體" w:hAnsi="Times New Roman" w:cs="Times New Roman"/>
          <w:color w:val="FF0000"/>
          <w:sz w:val="28"/>
          <w:szCs w:val="28"/>
        </w:rPr>
        <w:t>學年度</w:t>
      </w:r>
      <w:r w:rsidRPr="006247EF">
        <w:rPr>
          <w:rFonts w:ascii="Times New Roman" w:eastAsia="標楷體" w:hAnsi="Times New Roman" w:cs="Times New Roman"/>
          <w:sz w:val="28"/>
          <w:szCs w:val="28"/>
        </w:rPr>
        <w:t>之年段為主</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w:t>
      </w:r>
    </w:p>
    <w:p w14:paraId="7AA5E358" w14:textId="77777777" w:rsidR="006247EF" w:rsidRPr="006247EF" w:rsidRDefault="006247EF" w:rsidP="006247EF">
      <w:pPr>
        <w:widowControl/>
        <w:snapToGrid w:val="0"/>
        <w:spacing w:after="0" w:line="300" w:lineRule="auto"/>
        <w:ind w:left="992" w:firstLineChars="200" w:firstLine="560"/>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分幼兒園著色組、國小祖孫說故事比賽。學幼童親子繪本比賽、國高中攝影比賽、長輩歡唱大賽：</w:t>
      </w:r>
    </w:p>
    <w:p w14:paraId="490FB110" w14:textId="77777777" w:rsidR="006247EF" w:rsidRPr="006247EF" w:rsidRDefault="006247EF" w:rsidP="006247EF">
      <w:pPr>
        <w:widowControl/>
        <w:snapToGrid w:val="0"/>
        <w:spacing w:after="0" w:line="300" w:lineRule="auto"/>
        <w:ind w:left="992" w:firstLineChars="200" w:firstLine="560"/>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說故事題目可自訂，情境以「家中祖父母與家人共處的情形」或「歡喜、感恩、孝順、惜福」，或可參考</w:t>
      </w:r>
      <w:r w:rsidRPr="006247EF">
        <w:rPr>
          <w:rFonts w:ascii="Times New Roman" w:eastAsia="標楷體" w:hAnsi="Times New Roman" w:cs="Times New Roman"/>
          <w:sz w:val="28"/>
          <w:szCs w:val="28"/>
        </w:rPr>
        <w:t>111</w:t>
      </w:r>
      <w:r w:rsidRPr="006247EF">
        <w:rPr>
          <w:rFonts w:ascii="Times New Roman" w:eastAsia="標楷體" w:hAnsi="Times New Roman" w:cs="Times New Roman"/>
          <w:sz w:val="28"/>
          <w:szCs w:val="28"/>
        </w:rPr>
        <w:t>年度、</w:t>
      </w:r>
      <w:r w:rsidRPr="006247EF">
        <w:rPr>
          <w:rFonts w:ascii="Times New Roman" w:eastAsia="標楷體" w:hAnsi="Times New Roman" w:cs="Times New Roman"/>
          <w:sz w:val="28"/>
          <w:szCs w:val="28"/>
        </w:rPr>
        <w:t>112</w:t>
      </w:r>
      <w:r w:rsidRPr="006247EF">
        <w:rPr>
          <w:rFonts w:ascii="Times New Roman" w:eastAsia="標楷體" w:hAnsi="Times New Roman" w:cs="Times New Roman"/>
          <w:sz w:val="28"/>
          <w:szCs w:val="28"/>
        </w:rPr>
        <w:t>年度、</w:t>
      </w:r>
      <w:r w:rsidRPr="006247EF">
        <w:rPr>
          <w:rFonts w:ascii="Times New Roman" w:eastAsia="標楷體" w:hAnsi="Times New Roman" w:cs="Times New Roman"/>
          <w:sz w:val="28"/>
          <w:szCs w:val="28"/>
        </w:rPr>
        <w:t>113</w:t>
      </w:r>
      <w:r w:rsidRPr="006247EF">
        <w:rPr>
          <w:rFonts w:ascii="Times New Roman" w:eastAsia="標楷體" w:hAnsi="Times New Roman" w:cs="Times New Roman"/>
          <w:sz w:val="28"/>
          <w:szCs w:val="28"/>
        </w:rPr>
        <w:t>年度、</w:t>
      </w:r>
      <w:r w:rsidRPr="006247EF">
        <w:rPr>
          <w:rFonts w:ascii="Times New Roman" w:eastAsia="標楷體" w:hAnsi="Times New Roman" w:cs="Times New Roman"/>
          <w:sz w:val="28"/>
          <w:szCs w:val="28"/>
        </w:rPr>
        <w:t>114</w:t>
      </w:r>
      <w:r w:rsidRPr="006247EF">
        <w:rPr>
          <w:rFonts w:ascii="Times New Roman" w:eastAsia="標楷體" w:hAnsi="Times New Roman" w:cs="Times New Roman"/>
          <w:sz w:val="28"/>
          <w:szCs w:val="28"/>
        </w:rPr>
        <w:t>年度國家高齡醫學暨健康福祉研究中心活動等品德教育核心素養與本活動推廣之重要核心理念為發想主題。</w:t>
      </w:r>
    </w:p>
    <w:p w14:paraId="7A0883A8" w14:textId="77777777" w:rsidR="006247EF" w:rsidRPr="006247EF" w:rsidRDefault="006247EF" w:rsidP="006247EF">
      <w:pPr>
        <w:widowControl/>
        <w:numPr>
          <w:ilvl w:val="1"/>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活動辦法與作品規格：</w:t>
      </w:r>
    </w:p>
    <w:p w14:paraId="33AFC3DC" w14:textId="77777777" w:rsidR="006247EF" w:rsidRPr="006247EF" w:rsidRDefault="006247EF" w:rsidP="006247EF">
      <w:pPr>
        <w:widowControl/>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活動辦法</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參賽身份以</w:t>
      </w:r>
      <w:r w:rsidRPr="006247EF">
        <w:rPr>
          <w:rFonts w:ascii="Times New Roman" w:eastAsia="標楷體" w:hAnsi="Times New Roman" w:cs="Times New Roman"/>
          <w:color w:val="FF0000"/>
          <w:sz w:val="28"/>
          <w:szCs w:val="28"/>
        </w:rPr>
        <w:t>115</w:t>
      </w:r>
      <w:r w:rsidRPr="006247EF">
        <w:rPr>
          <w:rFonts w:ascii="Times New Roman" w:eastAsia="標楷體" w:hAnsi="Times New Roman" w:cs="Times New Roman"/>
          <w:color w:val="FF0000"/>
          <w:sz w:val="28"/>
          <w:szCs w:val="28"/>
        </w:rPr>
        <w:t>學年度</w:t>
      </w:r>
      <w:r w:rsidRPr="006247EF">
        <w:rPr>
          <w:rFonts w:ascii="Times New Roman" w:eastAsia="標楷體" w:hAnsi="Times New Roman" w:cs="Times New Roman"/>
          <w:sz w:val="28"/>
          <w:szCs w:val="28"/>
        </w:rPr>
        <w:t>之年段為主</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w:t>
      </w:r>
    </w:p>
    <w:p w14:paraId="78F9A443" w14:textId="77777777" w:rsidR="006247EF" w:rsidRPr="006247EF" w:rsidRDefault="006247EF" w:rsidP="006247EF">
      <w:pPr>
        <w:widowControl/>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幼兒園著色組</w:t>
      </w:r>
    </w:p>
    <w:p w14:paraId="1C1F9A46" w14:textId="77777777" w:rsidR="006247EF" w:rsidRPr="006247EF" w:rsidRDefault="006247EF" w:rsidP="006247EF">
      <w:pPr>
        <w:widowControl/>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學幼童親子繪本創作組</w:t>
      </w:r>
    </w:p>
    <w:p w14:paraId="036E33B2" w14:textId="77777777" w:rsidR="006247EF" w:rsidRPr="006247EF" w:rsidRDefault="006247EF" w:rsidP="006247EF">
      <w:pPr>
        <w:widowControl/>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國</w:t>
      </w:r>
      <w:r w:rsidRPr="006247EF">
        <w:rPr>
          <w:rFonts w:ascii="Times New Roman" w:eastAsia="標楷體" w:hAnsi="Times New Roman" w:cs="Times New Roman" w:hint="eastAsia"/>
          <w:sz w:val="28"/>
          <w:szCs w:val="28"/>
        </w:rPr>
        <w:t>高中攝影組</w:t>
      </w:r>
    </w:p>
    <w:p w14:paraId="35C1D2FC" w14:textId="77777777" w:rsidR="006247EF" w:rsidRPr="006247EF" w:rsidRDefault="006247EF" w:rsidP="006247EF">
      <w:pPr>
        <w:widowControl/>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國小祖孫說故事比賽</w:t>
      </w:r>
    </w:p>
    <w:p w14:paraId="67C7E489" w14:textId="77777777" w:rsidR="006247EF" w:rsidRPr="006247EF" w:rsidRDefault="006247EF" w:rsidP="006247EF">
      <w:pPr>
        <w:widowControl/>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長輩歡唱大賽</w:t>
      </w:r>
    </w:p>
    <w:p w14:paraId="7A97578C"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由各校遴選優秀學生作品參加，每位學生限一件作品參賽</w:t>
      </w:r>
      <w:r w:rsidRPr="006247EF">
        <w:rPr>
          <w:rFonts w:ascii="Times New Roman" w:eastAsia="標楷體" w:hAnsi="Times New Roman" w:cs="Times New Roman"/>
          <w:sz w:val="28"/>
          <w:szCs w:val="28"/>
        </w:rPr>
        <w:t>(</w:t>
      </w:r>
      <w:r w:rsidRPr="006247EF">
        <w:rPr>
          <w:rFonts w:ascii="Times New Roman" w:eastAsia="標楷體" w:hAnsi="Times New Roman" w:cs="Times New Roman" w:hint="eastAsia"/>
          <w:sz w:val="28"/>
          <w:szCs w:val="28"/>
        </w:rPr>
        <w:t>可跨繪本創作</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，若有重覆參賽之作品，一律以違規論，不予參賽。</w:t>
      </w:r>
    </w:p>
    <w:p w14:paraId="1B0698C3"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作品規格：</w:t>
      </w:r>
    </w:p>
    <w:p w14:paraId="671F30E7" w14:textId="77777777" w:rsidR="006247EF" w:rsidRPr="006247EF" w:rsidRDefault="006247EF" w:rsidP="006247EF">
      <w:pPr>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b/>
          <w:bCs/>
          <w:sz w:val="28"/>
          <w:szCs w:val="28"/>
        </w:rPr>
        <w:t>幼兒園著色組</w:t>
      </w:r>
      <w:r w:rsidRPr="006247EF">
        <w:rPr>
          <w:rFonts w:ascii="Times New Roman" w:eastAsia="標楷體" w:hAnsi="Times New Roman" w:cs="Times New Roman"/>
          <w:sz w:val="28"/>
          <w:szCs w:val="28"/>
        </w:rPr>
        <w:t>：底圖畫紙由主辦單位提供免費索取。各國小附設幼兒園如有需要著色底圖，請向鎮西國小品德中心索取。</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索取前請先電話聯繫黃怡佳副執行長，電話：</w:t>
      </w:r>
      <w:r w:rsidRPr="006247EF">
        <w:rPr>
          <w:rFonts w:ascii="Times New Roman" w:eastAsia="標楷體" w:hAnsi="Times New Roman" w:cs="Times New Roman"/>
          <w:sz w:val="28"/>
          <w:szCs w:val="28"/>
        </w:rPr>
        <w:t>05-5322047</w:t>
      </w:r>
      <w:r w:rsidRPr="006247EF">
        <w:rPr>
          <w:rFonts w:ascii="Times New Roman" w:eastAsia="標楷體" w:hAnsi="Times New Roman" w:cs="Times New Roman"/>
          <w:sz w:val="28"/>
          <w:szCs w:val="28"/>
        </w:rPr>
        <w:t>分機</w:t>
      </w:r>
      <w:r w:rsidRPr="006247EF">
        <w:rPr>
          <w:rFonts w:ascii="Times New Roman" w:eastAsia="標楷體" w:hAnsi="Times New Roman" w:cs="Times New Roman"/>
          <w:sz w:val="28"/>
          <w:szCs w:val="28"/>
        </w:rPr>
        <w:t>1003</w:t>
      </w:r>
      <w:r w:rsidRPr="006247EF">
        <w:rPr>
          <w:rFonts w:ascii="Times New Roman" w:eastAsia="標楷體" w:hAnsi="Times New Roman" w:cs="Times New Roman"/>
          <w:sz w:val="28"/>
          <w:szCs w:val="28"/>
        </w:rPr>
        <w:t>、手機：</w:t>
      </w:r>
      <w:r w:rsidRPr="006247EF">
        <w:rPr>
          <w:rFonts w:ascii="Times New Roman" w:eastAsia="標楷體" w:hAnsi="Times New Roman" w:cs="Times New Roman"/>
          <w:sz w:val="28"/>
          <w:szCs w:val="28"/>
        </w:rPr>
        <w:t>0986-288768</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w:t>
      </w:r>
    </w:p>
    <w:p w14:paraId="32A3F35F" w14:textId="77777777" w:rsidR="006247EF" w:rsidRPr="006247EF" w:rsidRDefault="006247EF" w:rsidP="006247EF">
      <w:pPr>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b/>
          <w:bCs/>
          <w:sz w:val="28"/>
          <w:szCs w:val="28"/>
        </w:rPr>
        <w:t>學幼童親子繪本創作組</w:t>
      </w:r>
      <w:r w:rsidRPr="006247EF">
        <w:rPr>
          <w:rFonts w:ascii="Times New Roman" w:eastAsia="標楷體" w:hAnsi="Times New Roman" w:cs="Times New Roman"/>
          <w:sz w:val="28"/>
          <w:szCs w:val="28"/>
        </w:rPr>
        <w:t>：可橫式或直式創作</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勿長條形製作</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，請製於紙張大小為</w:t>
      </w:r>
      <w:r w:rsidRPr="006247EF">
        <w:rPr>
          <w:rFonts w:ascii="Times New Roman" w:eastAsia="標楷體" w:hAnsi="Times New Roman" w:cs="Times New Roman"/>
          <w:sz w:val="28"/>
          <w:szCs w:val="28"/>
        </w:rPr>
        <w:t>297</w:t>
      </w:r>
      <w:r w:rsidRPr="006247EF">
        <w:rPr>
          <w:rFonts w:ascii="Times New Roman" w:eastAsia="標楷體" w:hAnsi="Times New Roman" w:cs="Times New Roman"/>
          <w:sz w:val="28"/>
          <w:szCs w:val="28"/>
        </w:rPr>
        <w:t>公釐，高</w:t>
      </w:r>
      <w:r w:rsidRPr="006247EF">
        <w:rPr>
          <w:rFonts w:ascii="Times New Roman" w:eastAsia="標楷體" w:hAnsi="Times New Roman" w:cs="Times New Roman"/>
          <w:sz w:val="28"/>
          <w:szCs w:val="28"/>
        </w:rPr>
        <w:t>210</w:t>
      </w:r>
      <w:r w:rsidRPr="006247EF">
        <w:rPr>
          <w:rFonts w:ascii="Times New Roman" w:eastAsia="標楷體" w:hAnsi="Times New Roman" w:cs="Times New Roman"/>
          <w:sz w:val="28"/>
          <w:szCs w:val="28"/>
        </w:rPr>
        <w:t>公釐的</w:t>
      </w:r>
      <w:r w:rsidRPr="006247EF">
        <w:rPr>
          <w:rFonts w:ascii="Times New Roman" w:eastAsia="標楷體" w:hAnsi="Times New Roman" w:cs="Times New Roman"/>
          <w:sz w:val="28"/>
          <w:szCs w:val="28"/>
        </w:rPr>
        <w:t>A4</w:t>
      </w:r>
      <w:r w:rsidRPr="006247EF">
        <w:rPr>
          <w:rFonts w:ascii="Times New Roman" w:eastAsia="標楷體" w:hAnsi="Times New Roman" w:cs="Times New Roman"/>
          <w:sz w:val="28"/>
          <w:szCs w:val="28"/>
        </w:rPr>
        <w:t>紙</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勿雙面繪製</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，頁數至少</w:t>
      </w:r>
      <w:r w:rsidRPr="006247EF">
        <w:rPr>
          <w:rFonts w:ascii="Times New Roman" w:eastAsia="標楷體" w:hAnsi="Times New Roman" w:cs="Times New Roman"/>
          <w:sz w:val="28"/>
          <w:szCs w:val="28"/>
        </w:rPr>
        <w:t>8</w:t>
      </w:r>
      <w:r w:rsidRPr="006247EF">
        <w:rPr>
          <w:rFonts w:ascii="Times New Roman" w:eastAsia="標楷體" w:hAnsi="Times New Roman" w:cs="Times New Roman"/>
          <w:sz w:val="28"/>
          <w:szCs w:val="28"/>
        </w:rPr>
        <w:t>頁，至多</w:t>
      </w:r>
      <w:r w:rsidRPr="006247EF">
        <w:rPr>
          <w:rFonts w:ascii="Times New Roman" w:eastAsia="標楷體" w:hAnsi="Times New Roman" w:cs="Times New Roman"/>
          <w:sz w:val="28"/>
          <w:szCs w:val="28"/>
        </w:rPr>
        <w:t>40</w:t>
      </w:r>
      <w:r w:rsidRPr="006247EF">
        <w:rPr>
          <w:rFonts w:ascii="Times New Roman" w:eastAsia="標楷體" w:hAnsi="Times New Roman" w:cs="Times New Roman"/>
          <w:sz w:val="28"/>
          <w:szCs w:val="28"/>
        </w:rPr>
        <w:t>頁。</w:t>
      </w:r>
    </w:p>
    <w:p w14:paraId="56BC5B1A" w14:textId="77777777" w:rsidR="006247EF" w:rsidRPr="006247EF" w:rsidRDefault="006247EF" w:rsidP="006247EF">
      <w:pPr>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hint="eastAsia"/>
          <w:b/>
          <w:bCs/>
          <w:sz w:val="28"/>
          <w:szCs w:val="28"/>
        </w:rPr>
        <w:t>國高中攝影組</w:t>
      </w:r>
      <w:r w:rsidRPr="006247EF">
        <w:rPr>
          <w:rFonts w:ascii="Times New Roman" w:eastAsia="標楷體" w:hAnsi="Times New Roman" w:cs="Times New Roman" w:hint="eastAsia"/>
          <w:sz w:val="28"/>
          <w:szCs w:val="28"/>
        </w:rPr>
        <w:t>：</w:t>
      </w:r>
    </w:p>
    <w:p w14:paraId="12FFDB40" w14:textId="77777777" w:rsidR="006247EF" w:rsidRPr="006247EF" w:rsidRDefault="006247EF" w:rsidP="006247EF">
      <w:pPr>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數位影像有效畫素</w:t>
      </w:r>
      <w:r w:rsidRPr="006247EF">
        <w:rPr>
          <w:rFonts w:ascii="Times New Roman" w:eastAsia="標楷體" w:hAnsi="Times New Roman" w:cs="Times New Roman"/>
          <w:sz w:val="28"/>
          <w:szCs w:val="28"/>
        </w:rPr>
        <w:t>1000</w:t>
      </w:r>
      <w:r w:rsidRPr="006247EF">
        <w:rPr>
          <w:rFonts w:ascii="Times New Roman" w:eastAsia="標楷體" w:hAnsi="Times New Roman" w:cs="Times New Roman"/>
          <w:sz w:val="28"/>
          <w:szCs w:val="28"/>
        </w:rPr>
        <w:t>萬以上，至少</w:t>
      </w:r>
      <w:r w:rsidRPr="006247EF">
        <w:rPr>
          <w:rFonts w:ascii="Times New Roman" w:eastAsia="標楷體" w:hAnsi="Times New Roman" w:cs="Times New Roman"/>
          <w:sz w:val="28"/>
          <w:szCs w:val="28"/>
        </w:rPr>
        <w:t>3008</w:t>
      </w:r>
      <w:r w:rsidRPr="006247EF">
        <w:rPr>
          <w:rFonts w:ascii="Times New Roman" w:eastAsia="標楷體" w:hAnsi="Times New Roman" w:cs="Times New Roman"/>
          <w:sz w:val="28"/>
          <w:szCs w:val="28"/>
        </w:rPr>
        <w:t>個像素寬水平照片，或</w:t>
      </w:r>
      <w:r w:rsidRPr="006247EF">
        <w:rPr>
          <w:rFonts w:ascii="Times New Roman" w:eastAsia="標楷體" w:hAnsi="Times New Roman" w:cs="Times New Roman"/>
          <w:sz w:val="28"/>
          <w:szCs w:val="28"/>
        </w:rPr>
        <w:t>1688</w:t>
      </w:r>
      <w:r w:rsidRPr="006247EF">
        <w:rPr>
          <w:rFonts w:ascii="Times New Roman" w:eastAsia="標楷體" w:hAnsi="Times New Roman" w:cs="Times New Roman"/>
          <w:sz w:val="28"/>
          <w:szCs w:val="28"/>
        </w:rPr>
        <w:t>個像素高直式照片。</w:t>
      </w:r>
    </w:p>
    <w:p w14:paraId="7C8AE1D1" w14:textId="77777777" w:rsidR="006247EF" w:rsidRPr="006247EF" w:rsidRDefault="006247EF" w:rsidP="006247EF">
      <w:pPr>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解析度：</w:t>
      </w:r>
      <w:r w:rsidRPr="006247EF">
        <w:rPr>
          <w:rFonts w:ascii="Times New Roman" w:eastAsia="標楷體" w:hAnsi="Times New Roman" w:cs="Times New Roman"/>
          <w:sz w:val="28"/>
          <w:szCs w:val="28"/>
        </w:rPr>
        <w:t>300dpi</w:t>
      </w:r>
      <w:r w:rsidRPr="006247EF">
        <w:rPr>
          <w:rFonts w:ascii="Times New Roman" w:eastAsia="標楷體" w:hAnsi="Times New Roman" w:cs="Times New Roman"/>
          <w:sz w:val="28"/>
          <w:szCs w:val="28"/>
        </w:rPr>
        <w:t>以上。</w:t>
      </w:r>
    </w:p>
    <w:p w14:paraId="7705F846" w14:textId="77777777" w:rsidR="006247EF" w:rsidRPr="006247EF" w:rsidRDefault="006247EF" w:rsidP="006247EF">
      <w:pPr>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檔案大小：大於</w:t>
      </w:r>
      <w:r w:rsidRPr="006247EF">
        <w:rPr>
          <w:rFonts w:ascii="Times New Roman" w:eastAsia="標楷體" w:hAnsi="Times New Roman" w:cs="Times New Roman"/>
          <w:sz w:val="28"/>
          <w:szCs w:val="28"/>
        </w:rPr>
        <w:t>3MB</w:t>
      </w:r>
      <w:r w:rsidRPr="006247EF">
        <w:rPr>
          <w:rFonts w:ascii="Times New Roman" w:eastAsia="標楷體" w:hAnsi="Times New Roman" w:cs="Times New Roman"/>
          <w:sz w:val="28"/>
          <w:szCs w:val="28"/>
        </w:rPr>
        <w:t>，不超過</w:t>
      </w:r>
      <w:r w:rsidRPr="006247EF">
        <w:rPr>
          <w:rFonts w:ascii="Times New Roman" w:eastAsia="標楷體" w:hAnsi="Times New Roman" w:cs="Times New Roman"/>
          <w:sz w:val="28"/>
          <w:szCs w:val="28"/>
        </w:rPr>
        <w:t>10MB</w:t>
      </w:r>
      <w:r w:rsidRPr="006247EF">
        <w:rPr>
          <w:rFonts w:ascii="Times New Roman" w:eastAsia="標楷體" w:hAnsi="Times New Roman" w:cs="Times New Roman"/>
          <w:sz w:val="28"/>
          <w:szCs w:val="28"/>
        </w:rPr>
        <w:t>。</w:t>
      </w:r>
    </w:p>
    <w:p w14:paraId="3B127E41" w14:textId="77777777" w:rsidR="006247EF" w:rsidRPr="006247EF" w:rsidRDefault="006247EF" w:rsidP="006247EF">
      <w:pPr>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格式：</w:t>
      </w:r>
      <w:r w:rsidRPr="006247EF">
        <w:rPr>
          <w:rFonts w:ascii="Times New Roman" w:eastAsia="標楷體" w:hAnsi="Times New Roman" w:cs="Times New Roman"/>
          <w:sz w:val="28"/>
          <w:szCs w:val="28"/>
        </w:rPr>
        <w:t>jpg</w:t>
      </w:r>
      <w:r w:rsidRPr="006247EF">
        <w:rPr>
          <w:rFonts w:ascii="Times New Roman" w:eastAsia="標楷體" w:hAnsi="Times New Roman" w:cs="Times New Roman"/>
          <w:sz w:val="28"/>
          <w:szCs w:val="28"/>
        </w:rPr>
        <w:t>或</w:t>
      </w:r>
      <w:r w:rsidRPr="006247EF">
        <w:rPr>
          <w:rFonts w:ascii="Times New Roman" w:eastAsia="標楷體" w:hAnsi="Times New Roman" w:cs="Times New Roman"/>
          <w:sz w:val="28"/>
          <w:szCs w:val="28"/>
        </w:rPr>
        <w:t xml:space="preserve"> jpeg</w:t>
      </w:r>
      <w:r w:rsidRPr="006247EF">
        <w:rPr>
          <w:rFonts w:ascii="Times New Roman" w:eastAsia="標楷體" w:hAnsi="Times New Roman" w:cs="Times New Roman"/>
          <w:sz w:val="28"/>
          <w:szCs w:val="28"/>
        </w:rPr>
        <w:t>。</w:t>
      </w:r>
    </w:p>
    <w:p w14:paraId="4F8261F3" w14:textId="77777777" w:rsidR="006247EF" w:rsidRPr="006247EF" w:rsidRDefault="006247EF" w:rsidP="006247EF">
      <w:pPr>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數位後製規範：可接受亮度、對比、色階、飽和、曝光等基</w:t>
      </w:r>
      <w:r w:rsidRPr="006247EF">
        <w:rPr>
          <w:rFonts w:ascii="Times New Roman" w:eastAsia="標楷體" w:hAnsi="Times New Roman" w:cs="Times New Roman"/>
          <w:sz w:val="28"/>
          <w:szCs w:val="28"/>
        </w:rPr>
        <w:lastRenderedPageBreak/>
        <w:t>本參數調整，並得以視情況進行裁切。</w:t>
      </w:r>
    </w:p>
    <w:p w14:paraId="57F4750D" w14:textId="77777777" w:rsidR="006247EF" w:rsidRPr="006247EF" w:rsidRDefault="006247EF" w:rsidP="006247EF">
      <w:pPr>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b/>
          <w:bCs/>
          <w:sz w:val="28"/>
          <w:szCs w:val="28"/>
        </w:rPr>
        <w:t>禁止事項</w:t>
      </w:r>
      <w:r w:rsidRPr="006247EF">
        <w:rPr>
          <w:rFonts w:ascii="Times New Roman" w:eastAsia="標楷體" w:hAnsi="Times New Roman" w:cs="Times New Roman"/>
          <w:sz w:val="28"/>
          <w:szCs w:val="28"/>
        </w:rPr>
        <w:t>：不接受電腦剪輯、合成及高動態範圍影像</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包含但不限於以下效果：濾鏡特效、液化功能、汙點修復、修補工具、增加圖樣等改變非原始構圖畫面之任何功能</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，作品不得留邊、附加內文、浮水印及署名。</w:t>
      </w:r>
    </w:p>
    <w:p w14:paraId="583B6264" w14:textId="77777777" w:rsidR="006247EF" w:rsidRPr="006247EF" w:rsidRDefault="006247EF" w:rsidP="006247EF">
      <w:pPr>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攝影組參賽作品請直接填寫</w:t>
      </w:r>
      <w:r w:rsidRPr="006247EF">
        <w:rPr>
          <w:rFonts w:ascii="Times New Roman" w:eastAsia="標楷體" w:hAnsi="Times New Roman" w:cs="Times New Roman"/>
          <w:sz w:val="28"/>
          <w:szCs w:val="28"/>
        </w:rPr>
        <w:t>Google</w:t>
      </w:r>
      <w:r w:rsidRPr="006247EF">
        <w:rPr>
          <w:rFonts w:ascii="Times New Roman" w:eastAsia="標楷體" w:hAnsi="Times New Roman" w:cs="Times New Roman"/>
          <w:sz w:val="28"/>
          <w:szCs w:val="28"/>
        </w:rPr>
        <w:t>表單，並將作品上傳</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須連同參賽作品版權授權同意書一併上傳</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，請注意檔案名稱請以學校</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參賽者姓名作為檔案命名。</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不符規定者主辦單位有權刪除參賽資格。</w:t>
      </w:r>
      <w:r w:rsidRPr="006247EF">
        <w:rPr>
          <w:rFonts w:ascii="Times New Roman" w:eastAsia="標楷體" w:hAnsi="Times New Roman" w:cs="Times New Roman"/>
          <w:sz w:val="28"/>
          <w:szCs w:val="28"/>
        </w:rPr>
        <w:t>)</w:t>
      </w:r>
    </w:p>
    <w:p w14:paraId="793A7B07" w14:textId="77777777" w:rsidR="006247EF" w:rsidRPr="006247EF" w:rsidRDefault="006247EF" w:rsidP="006247EF">
      <w:pPr>
        <w:numPr>
          <w:ilvl w:val="4"/>
          <w:numId w:val="1"/>
        </w:numPr>
        <w:snapToGrid w:val="0"/>
        <w:spacing w:after="0"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國高中攝影組資料上傳</w:t>
      </w:r>
      <w:r w:rsidRPr="006247EF">
        <w:rPr>
          <w:rFonts w:ascii="Times New Roman" w:eastAsia="標楷體" w:hAnsi="Times New Roman" w:cs="Times New Roman"/>
          <w:sz w:val="28"/>
          <w:szCs w:val="28"/>
        </w:rPr>
        <w:t>QR code</w:t>
      </w:r>
      <w:r w:rsidRPr="006247EF">
        <w:rPr>
          <w:rFonts w:ascii="Times New Roman" w:eastAsia="標楷體" w:hAnsi="Times New Roman" w:cs="Times New Roman"/>
          <w:sz w:val="28"/>
          <w:szCs w:val="28"/>
        </w:rPr>
        <w:t>。</w:t>
      </w:r>
    </w:p>
    <w:p w14:paraId="538EC08A" w14:textId="77777777" w:rsidR="006247EF" w:rsidRPr="006247EF" w:rsidRDefault="006247EF" w:rsidP="006247EF">
      <w:pPr>
        <w:snapToGrid w:val="0"/>
        <w:spacing w:after="0" w:line="300" w:lineRule="auto"/>
        <w:ind w:left="2551"/>
        <w:contextualSpacing/>
        <w:rPr>
          <w:rFonts w:ascii="Times New Roman" w:eastAsia="標楷體" w:hAnsi="Times New Roman" w:cs="Times New Roman"/>
          <w:sz w:val="28"/>
          <w:szCs w:val="28"/>
        </w:rPr>
      </w:pPr>
      <w:r w:rsidRPr="006247EF">
        <w:rPr>
          <w:rFonts w:ascii="Aptos" w:eastAsia="新細明體" w:hAnsi="Aptos" w:cs="Times New Roman"/>
          <w:noProof/>
        </w:rPr>
        <w:drawing>
          <wp:inline distT="0" distB="0" distL="0" distR="0" wp14:anchorId="36AF8D33" wp14:editId="07C8A769">
            <wp:extent cx="1781175" cy="1781175"/>
            <wp:effectExtent l="0" t="0" r="9525"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inline>
        </w:drawing>
      </w:r>
    </w:p>
    <w:p w14:paraId="267D57DC" w14:textId="77777777" w:rsidR="006247EF" w:rsidRPr="006247EF" w:rsidRDefault="006247EF" w:rsidP="006247EF">
      <w:pPr>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b/>
          <w:bCs/>
          <w:sz w:val="28"/>
          <w:szCs w:val="28"/>
        </w:rPr>
        <w:t>國小祖孫說故事比賽</w:t>
      </w:r>
      <w:r w:rsidRPr="006247EF">
        <w:rPr>
          <w:rFonts w:ascii="Times New Roman" w:eastAsia="標楷體" w:hAnsi="Times New Roman" w:cs="Times New Roman"/>
          <w:sz w:val="28"/>
          <w:szCs w:val="28"/>
        </w:rPr>
        <w:t>：</w:t>
      </w:r>
    </w:p>
    <w:p w14:paraId="31A051B7" w14:textId="77777777" w:rsidR="006247EF" w:rsidRPr="006247EF" w:rsidRDefault="006247EF" w:rsidP="006247EF">
      <w:pPr>
        <w:widowControl/>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內容：須為祖孫間的實際對話、</w:t>
      </w:r>
      <w:r w:rsidRPr="006247EF">
        <w:rPr>
          <w:rFonts w:ascii="Times New Roman" w:eastAsia="標楷體" w:hAnsi="Times New Roman" w:cs="Times New Roman" w:hint="eastAsia"/>
          <w:sz w:val="28"/>
          <w:szCs w:val="28"/>
        </w:rPr>
        <w:t>表演或</w:t>
      </w:r>
      <w:r w:rsidRPr="006247EF">
        <w:rPr>
          <w:rFonts w:ascii="Times New Roman" w:eastAsia="標楷體" w:hAnsi="Times New Roman" w:cs="Times New Roman"/>
          <w:sz w:val="28"/>
          <w:szCs w:val="28"/>
        </w:rPr>
        <w:t>說故事之實</w:t>
      </w:r>
      <w:r w:rsidRPr="006247EF">
        <w:rPr>
          <w:rFonts w:ascii="Times New Roman" w:eastAsia="標楷體" w:hAnsi="Times New Roman" w:cs="Times New Roman" w:hint="eastAsia"/>
          <w:sz w:val="28"/>
          <w:szCs w:val="28"/>
        </w:rPr>
        <w:t>際</w:t>
      </w:r>
      <w:r w:rsidRPr="006247EF">
        <w:rPr>
          <w:rFonts w:ascii="Times New Roman" w:eastAsia="標楷體" w:hAnsi="Times New Roman" w:cs="Times New Roman"/>
          <w:sz w:val="28"/>
          <w:szCs w:val="28"/>
        </w:rPr>
        <w:t>錄</w:t>
      </w:r>
      <w:r w:rsidRPr="006247EF">
        <w:rPr>
          <w:rFonts w:ascii="Times New Roman" w:eastAsia="標楷體" w:hAnsi="Times New Roman" w:cs="Times New Roman" w:hint="eastAsia"/>
          <w:sz w:val="28"/>
          <w:szCs w:val="28"/>
        </w:rPr>
        <w:t>影。</w:t>
      </w:r>
    </w:p>
    <w:p w14:paraId="6E6B9532" w14:textId="77777777" w:rsidR="006247EF" w:rsidRPr="006247EF" w:rsidRDefault="006247EF" w:rsidP="006247EF">
      <w:pPr>
        <w:widowControl/>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格式：</w:t>
      </w:r>
      <w:r w:rsidRPr="006247EF">
        <w:rPr>
          <w:rFonts w:ascii="Times New Roman" w:eastAsia="標楷體" w:hAnsi="Times New Roman" w:cs="Times New Roman" w:hint="eastAsia"/>
          <w:sz w:val="28"/>
          <w:szCs w:val="28"/>
        </w:rPr>
        <w:t>可以以手機、錄影機等拍攝為</w:t>
      </w:r>
      <w:r w:rsidRPr="006247EF">
        <w:rPr>
          <w:rFonts w:ascii="Times New Roman" w:eastAsia="標楷體" w:hAnsi="Times New Roman" w:cs="Times New Roman"/>
          <w:sz w:val="28"/>
          <w:szCs w:val="28"/>
        </w:rPr>
        <w:t>錄影檔（</w:t>
      </w:r>
      <w:r w:rsidRPr="006247EF">
        <w:rPr>
          <w:rFonts w:ascii="Times New Roman" w:eastAsia="標楷體" w:hAnsi="Times New Roman" w:cs="Times New Roman"/>
          <w:sz w:val="28"/>
          <w:szCs w:val="28"/>
        </w:rPr>
        <w:t>MP4</w:t>
      </w:r>
      <w:r w:rsidRPr="006247EF">
        <w:rPr>
          <w:rFonts w:ascii="Times New Roman" w:eastAsia="標楷體" w:hAnsi="Times New Roman" w:cs="Times New Roman"/>
          <w:sz w:val="28"/>
          <w:szCs w:val="28"/>
        </w:rPr>
        <w:t>）</w:t>
      </w:r>
    </w:p>
    <w:p w14:paraId="30479674" w14:textId="77777777" w:rsidR="006247EF" w:rsidRPr="006247EF" w:rsidRDefault="006247EF" w:rsidP="006247EF">
      <w:pPr>
        <w:widowControl/>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解析度建議</w:t>
      </w:r>
      <w:r w:rsidRPr="006247EF">
        <w:rPr>
          <w:rFonts w:ascii="Times New Roman" w:eastAsia="標楷體" w:hAnsi="Times New Roman" w:cs="Times New Roman"/>
          <w:sz w:val="28"/>
          <w:szCs w:val="28"/>
        </w:rPr>
        <w:t xml:space="preserve"> 1080p </w:t>
      </w:r>
      <w:r w:rsidRPr="006247EF">
        <w:rPr>
          <w:rFonts w:ascii="Times New Roman" w:eastAsia="標楷體" w:hAnsi="Times New Roman" w:cs="Times New Roman"/>
          <w:sz w:val="28"/>
          <w:szCs w:val="28"/>
        </w:rPr>
        <w:t>以上，音質需清晰。</w:t>
      </w:r>
    </w:p>
    <w:p w14:paraId="45639A36" w14:textId="77777777" w:rsidR="006247EF" w:rsidRPr="006247EF" w:rsidRDefault="006247EF" w:rsidP="006247EF">
      <w:pPr>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hint="eastAsia"/>
          <w:sz w:val="28"/>
          <w:szCs w:val="28"/>
        </w:rPr>
        <w:t>國小祖孫說故事上傳</w:t>
      </w:r>
      <w:r w:rsidRPr="006247EF">
        <w:rPr>
          <w:rFonts w:ascii="Times New Roman" w:eastAsia="標楷體" w:hAnsi="Times New Roman" w:cs="Times New Roman"/>
          <w:sz w:val="28"/>
          <w:szCs w:val="28"/>
        </w:rPr>
        <w:t>QR code</w:t>
      </w:r>
      <w:r w:rsidRPr="006247EF">
        <w:rPr>
          <w:rFonts w:ascii="Times New Roman" w:eastAsia="標楷體" w:hAnsi="Times New Roman" w:cs="Times New Roman" w:hint="eastAsia"/>
          <w:sz w:val="28"/>
          <w:szCs w:val="28"/>
        </w:rPr>
        <w:t>。</w:t>
      </w:r>
    </w:p>
    <w:p w14:paraId="191FDAB1" w14:textId="77777777" w:rsidR="006247EF" w:rsidRPr="006247EF" w:rsidRDefault="006247EF" w:rsidP="006247EF">
      <w:pPr>
        <w:snapToGrid w:val="0"/>
        <w:spacing w:after="0" w:line="300" w:lineRule="auto"/>
        <w:ind w:left="2551"/>
        <w:contextualSpacing/>
        <w:jc w:val="both"/>
        <w:rPr>
          <w:rFonts w:ascii="Times New Roman" w:eastAsia="標楷體" w:hAnsi="Times New Roman" w:cs="Times New Roman"/>
          <w:sz w:val="28"/>
          <w:szCs w:val="28"/>
        </w:rPr>
      </w:pPr>
      <w:r w:rsidRPr="006247EF">
        <w:rPr>
          <w:rFonts w:ascii="Aptos" w:eastAsia="新細明體" w:hAnsi="Aptos" w:cs="Times New Roman"/>
          <w:noProof/>
        </w:rPr>
        <w:drawing>
          <wp:inline distT="0" distB="0" distL="0" distR="0" wp14:anchorId="37CB1E5E" wp14:editId="0658D0F9">
            <wp:extent cx="1771650" cy="177165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p w14:paraId="7615804E" w14:textId="77777777" w:rsidR="006247EF" w:rsidRPr="006247EF" w:rsidRDefault="006247EF" w:rsidP="006247EF">
      <w:pPr>
        <w:snapToGrid w:val="0"/>
        <w:spacing w:after="0" w:line="300" w:lineRule="auto"/>
        <w:ind w:left="2551"/>
        <w:contextualSpacing/>
        <w:jc w:val="both"/>
        <w:rPr>
          <w:rFonts w:ascii="Times New Roman" w:eastAsia="標楷體" w:hAnsi="Times New Roman" w:cs="Times New Roman"/>
          <w:sz w:val="28"/>
          <w:szCs w:val="28"/>
        </w:rPr>
      </w:pPr>
    </w:p>
    <w:p w14:paraId="31E81F88" w14:textId="77777777" w:rsidR="006247EF" w:rsidRPr="006247EF" w:rsidRDefault="006247EF" w:rsidP="006247EF">
      <w:pPr>
        <w:snapToGrid w:val="0"/>
        <w:spacing w:after="0" w:line="300" w:lineRule="auto"/>
        <w:ind w:left="2551"/>
        <w:contextualSpacing/>
        <w:jc w:val="both"/>
        <w:rPr>
          <w:rFonts w:ascii="Times New Roman" w:eastAsia="標楷體" w:hAnsi="Times New Roman" w:cs="Times New Roman"/>
          <w:sz w:val="28"/>
          <w:szCs w:val="28"/>
        </w:rPr>
      </w:pPr>
    </w:p>
    <w:p w14:paraId="310E6D2A" w14:textId="77777777" w:rsidR="006247EF" w:rsidRPr="006247EF" w:rsidRDefault="006247EF" w:rsidP="006247EF">
      <w:pPr>
        <w:snapToGrid w:val="0"/>
        <w:spacing w:after="0" w:line="300" w:lineRule="auto"/>
        <w:ind w:left="2551"/>
        <w:contextualSpacing/>
        <w:jc w:val="both"/>
        <w:rPr>
          <w:rFonts w:ascii="Times New Roman" w:eastAsia="標楷體" w:hAnsi="Times New Roman" w:cs="Times New Roman"/>
          <w:sz w:val="28"/>
          <w:szCs w:val="28"/>
        </w:rPr>
      </w:pPr>
    </w:p>
    <w:p w14:paraId="117EA60C" w14:textId="77777777" w:rsidR="006247EF" w:rsidRPr="006247EF" w:rsidRDefault="006247EF" w:rsidP="006247EF">
      <w:pPr>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b/>
          <w:bCs/>
          <w:sz w:val="28"/>
          <w:szCs w:val="28"/>
        </w:rPr>
        <w:t>長輩歡唱大賽</w:t>
      </w:r>
      <w:r w:rsidRPr="006247EF">
        <w:rPr>
          <w:rFonts w:ascii="Times New Roman" w:eastAsia="標楷體" w:hAnsi="Times New Roman" w:cs="Times New Roman" w:hint="eastAsia"/>
          <w:sz w:val="28"/>
          <w:szCs w:val="28"/>
        </w:rPr>
        <w:t>：</w:t>
      </w:r>
    </w:p>
    <w:p w14:paraId="42B4E045" w14:textId="77777777" w:rsidR="006247EF" w:rsidRPr="006247EF" w:rsidRDefault="006247EF" w:rsidP="006247EF">
      <w:pPr>
        <w:widowControl/>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lastRenderedPageBreak/>
        <w:t>設籍雲林縣之</w:t>
      </w:r>
      <w:r w:rsidRPr="006247EF">
        <w:rPr>
          <w:rFonts w:ascii="Times New Roman" w:eastAsia="標楷體" w:hAnsi="Times New Roman" w:cs="Times New Roman"/>
          <w:sz w:val="28"/>
          <w:szCs w:val="28"/>
        </w:rPr>
        <w:t xml:space="preserve"> 65 </w:t>
      </w:r>
      <w:r w:rsidRPr="006247EF">
        <w:rPr>
          <w:rFonts w:ascii="Times New Roman" w:eastAsia="標楷體" w:hAnsi="Times New Roman" w:cs="Times New Roman"/>
          <w:sz w:val="28"/>
          <w:szCs w:val="28"/>
        </w:rPr>
        <w:t>歲以上長者。語言與規格：</w:t>
      </w:r>
      <w:r w:rsidRPr="006247EF">
        <w:rPr>
          <w:rFonts w:ascii="Times New Roman" w:eastAsia="標楷體" w:hAnsi="Times New Roman" w:cs="Times New Roman"/>
          <w:sz w:val="28"/>
          <w:szCs w:val="28"/>
        </w:rPr>
        <w:t xml:space="preserve">  </w:t>
      </w:r>
      <w:r w:rsidRPr="006247EF">
        <w:rPr>
          <w:rFonts w:ascii="Times New Roman" w:eastAsia="標楷體" w:hAnsi="Times New Roman" w:cs="Times New Roman"/>
          <w:sz w:val="28"/>
          <w:szCs w:val="28"/>
        </w:rPr>
        <w:t>不限曲風，鼓勵傳唱臺灣民謠或在地母語歌曲（如臺語、客語）。強調「參與感」與「生命感恩」「愛與關懷」「謝謝」等主題為準。</w:t>
      </w:r>
    </w:p>
    <w:p w14:paraId="300C7C9A" w14:textId="77777777" w:rsidR="006247EF" w:rsidRPr="006247EF" w:rsidRDefault="006247EF" w:rsidP="006247EF">
      <w:pPr>
        <w:widowControl/>
        <w:numPr>
          <w:ilvl w:val="4"/>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初賽時程將視報名人數另行公告。</w:t>
      </w:r>
    </w:p>
    <w:p w14:paraId="6A14E900" w14:textId="77777777" w:rsidR="006247EF" w:rsidRPr="006247EF" w:rsidRDefault="006247EF" w:rsidP="006247EF">
      <w:pPr>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報名參賽者僅能填報一名指導老師，且須一併填具參賽作品授權同意書</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附件三</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，未繳交報作品授權同意書者，視為未報名</w:t>
      </w:r>
      <w:r w:rsidRPr="006247EF">
        <w:rPr>
          <w:rFonts w:ascii="Times New Roman" w:eastAsia="標楷體" w:hAnsi="Times New Roman" w:cs="Times New Roman"/>
          <w:sz w:val="28"/>
          <w:szCs w:val="28"/>
        </w:rPr>
        <w:t>(</w:t>
      </w:r>
      <w:r w:rsidRPr="006247EF">
        <w:rPr>
          <w:rFonts w:ascii="Times New Roman" w:eastAsia="標楷體" w:hAnsi="Times New Roman" w:cs="Times New Roman"/>
          <w:b/>
          <w:bCs/>
          <w:sz w:val="28"/>
          <w:szCs w:val="28"/>
        </w:rPr>
        <w:t>長輩歡唱大賽</w:t>
      </w:r>
      <w:r w:rsidRPr="006247EF">
        <w:rPr>
          <w:rFonts w:ascii="Times New Roman" w:eastAsia="標楷體" w:hAnsi="Times New Roman" w:cs="Times New Roman"/>
          <w:b/>
          <w:bCs/>
          <w:sz w:val="28"/>
          <w:szCs w:val="28"/>
        </w:rPr>
        <w:t>)</w:t>
      </w:r>
      <w:r w:rsidRPr="006247EF">
        <w:rPr>
          <w:rFonts w:ascii="Times New Roman" w:eastAsia="標楷體" w:hAnsi="Times New Roman" w:cs="Times New Roman"/>
          <w:b/>
          <w:bCs/>
          <w:sz w:val="28"/>
          <w:szCs w:val="28"/>
        </w:rPr>
        <w:t>除外</w:t>
      </w:r>
      <w:r w:rsidRPr="006247EF">
        <w:rPr>
          <w:rFonts w:ascii="Times New Roman" w:eastAsia="標楷體" w:hAnsi="Times New Roman" w:cs="Times New Roman"/>
          <w:sz w:val="28"/>
          <w:szCs w:val="28"/>
        </w:rPr>
        <w:t>。</w:t>
      </w:r>
    </w:p>
    <w:p w14:paraId="3F3B82A9" w14:textId="77777777" w:rsidR="006247EF" w:rsidRPr="006247EF" w:rsidRDefault="006247EF" w:rsidP="006247EF">
      <w:pPr>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參賽作品一率不退件，主辦單位也不代為掃描或拍照，若參賽學生須留存，請於交件前自行掃描或拍照留存。</w:t>
      </w:r>
    </w:p>
    <w:p w14:paraId="6910692E" w14:textId="77777777" w:rsidR="006247EF" w:rsidRPr="006247EF" w:rsidRDefault="006247EF" w:rsidP="006247EF">
      <w:pPr>
        <w:snapToGrid w:val="0"/>
        <w:spacing w:after="0" w:line="300" w:lineRule="auto"/>
        <w:ind w:left="2551"/>
        <w:contextualSpacing/>
        <w:jc w:val="both"/>
        <w:rPr>
          <w:rFonts w:ascii="Times New Roman" w:eastAsia="標楷體" w:hAnsi="Times New Roman" w:cs="Times New Roman"/>
          <w:sz w:val="28"/>
          <w:szCs w:val="28"/>
        </w:rPr>
      </w:pPr>
    </w:p>
    <w:p w14:paraId="359FF71B" w14:textId="77777777" w:rsidR="006247EF" w:rsidRPr="006247EF" w:rsidRDefault="006247EF" w:rsidP="006247EF">
      <w:pPr>
        <w:numPr>
          <w:ilvl w:val="0"/>
          <w:numId w:val="1"/>
        </w:numPr>
        <w:snapToGrid w:val="0"/>
        <w:spacing w:after="0" w:line="300" w:lineRule="auto"/>
        <w:contextualSpacing/>
        <w:jc w:val="both"/>
        <w:rPr>
          <w:rFonts w:ascii="Times New Roman" w:eastAsia="標楷體" w:hAnsi="Times New Roman" w:cs="Times New Roman"/>
          <w:b/>
          <w:bCs/>
          <w:sz w:val="28"/>
          <w:szCs w:val="28"/>
        </w:rPr>
      </w:pPr>
      <w:r w:rsidRPr="006247EF">
        <w:rPr>
          <w:rFonts w:ascii="Times New Roman" w:eastAsia="標楷體" w:hAnsi="Times New Roman" w:cs="Times New Roman"/>
          <w:b/>
          <w:bCs/>
          <w:sz w:val="28"/>
          <w:szCs w:val="28"/>
        </w:rPr>
        <w:t>報名時間</w:t>
      </w:r>
    </w:p>
    <w:p w14:paraId="54D7A824" w14:textId="77777777" w:rsidR="006247EF" w:rsidRPr="006247EF" w:rsidRDefault="006247EF" w:rsidP="006247EF">
      <w:pPr>
        <w:snapToGrid w:val="0"/>
        <w:spacing w:after="0" w:line="300" w:lineRule="auto"/>
        <w:ind w:firstLineChars="200" w:firstLine="560"/>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自公告日起至</w:t>
      </w:r>
      <w:r w:rsidRPr="006247EF">
        <w:rPr>
          <w:rFonts w:ascii="Times New Roman" w:eastAsia="標楷體" w:hAnsi="Times New Roman" w:cs="Times New Roman"/>
          <w:color w:val="EE0000"/>
          <w:sz w:val="28"/>
          <w:szCs w:val="28"/>
        </w:rPr>
        <w:t>115</w:t>
      </w:r>
      <w:r w:rsidRPr="006247EF">
        <w:rPr>
          <w:rFonts w:ascii="Times New Roman" w:eastAsia="標楷體" w:hAnsi="Times New Roman" w:cs="Times New Roman" w:hint="eastAsia"/>
          <w:color w:val="EE0000"/>
          <w:sz w:val="28"/>
          <w:szCs w:val="28"/>
        </w:rPr>
        <w:t>年</w:t>
      </w:r>
      <w:r w:rsidRPr="006247EF">
        <w:rPr>
          <w:rFonts w:ascii="Times New Roman" w:eastAsia="標楷體" w:hAnsi="Times New Roman" w:cs="Times New Roman"/>
          <w:color w:val="EE0000"/>
          <w:sz w:val="28"/>
          <w:szCs w:val="28"/>
        </w:rPr>
        <w:t>11</w:t>
      </w:r>
      <w:r w:rsidRPr="006247EF">
        <w:rPr>
          <w:rFonts w:ascii="Times New Roman" w:eastAsia="標楷體" w:hAnsi="Times New Roman" w:cs="Times New Roman" w:hint="eastAsia"/>
          <w:color w:val="EE0000"/>
          <w:sz w:val="28"/>
          <w:szCs w:val="28"/>
        </w:rPr>
        <w:t>月</w:t>
      </w:r>
      <w:r w:rsidRPr="006247EF">
        <w:rPr>
          <w:rFonts w:ascii="Times New Roman" w:eastAsia="標楷體" w:hAnsi="Times New Roman" w:cs="Times New Roman"/>
          <w:color w:val="EE0000"/>
          <w:sz w:val="28"/>
          <w:szCs w:val="28"/>
        </w:rPr>
        <w:t>13</w:t>
      </w:r>
      <w:r w:rsidRPr="006247EF">
        <w:rPr>
          <w:rFonts w:ascii="Times New Roman" w:eastAsia="標楷體" w:hAnsi="Times New Roman" w:cs="Times New Roman" w:hint="eastAsia"/>
          <w:color w:val="EE0000"/>
          <w:sz w:val="28"/>
          <w:szCs w:val="28"/>
        </w:rPr>
        <w:t>日</w:t>
      </w:r>
      <w:r w:rsidRPr="006247EF">
        <w:rPr>
          <w:rFonts w:ascii="Times New Roman" w:eastAsia="標楷體" w:hAnsi="Times New Roman" w:cs="Times New Roman"/>
          <w:color w:val="EE0000"/>
          <w:sz w:val="28"/>
          <w:szCs w:val="28"/>
        </w:rPr>
        <w:t>(</w:t>
      </w:r>
      <w:r w:rsidRPr="006247EF">
        <w:rPr>
          <w:rFonts w:ascii="Times New Roman" w:eastAsia="標楷體" w:hAnsi="Times New Roman" w:cs="Times New Roman" w:hint="eastAsia"/>
          <w:color w:val="EE0000"/>
          <w:sz w:val="28"/>
          <w:szCs w:val="28"/>
        </w:rPr>
        <w:t>星期五</w:t>
      </w:r>
      <w:r w:rsidRPr="006247EF">
        <w:rPr>
          <w:rFonts w:ascii="Times New Roman" w:eastAsia="標楷體" w:hAnsi="Times New Roman" w:cs="Times New Roman"/>
          <w:color w:val="EE0000"/>
          <w:sz w:val="28"/>
          <w:szCs w:val="28"/>
        </w:rPr>
        <w:t>)</w:t>
      </w:r>
      <w:r w:rsidRPr="006247EF">
        <w:rPr>
          <w:rFonts w:ascii="Times New Roman" w:eastAsia="標楷體" w:hAnsi="Times New Roman" w:cs="Times New Roman"/>
          <w:sz w:val="28"/>
          <w:szCs w:val="28"/>
        </w:rPr>
        <w:t>止</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以郵戳為憑，逾期不予受理</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，請各校參賽作品於上班日親送或郵寄至雲林縣品德教育教材研發暨推廣中心黃怡佳副執行長收，郵寄地址：</w:t>
      </w:r>
      <w:r w:rsidRPr="006247EF">
        <w:rPr>
          <w:rFonts w:ascii="Times New Roman" w:eastAsia="標楷體" w:hAnsi="Times New Roman" w:cs="Times New Roman"/>
          <w:sz w:val="28"/>
          <w:szCs w:val="28"/>
        </w:rPr>
        <w:t>640010</w:t>
      </w:r>
      <w:r w:rsidRPr="006247EF">
        <w:rPr>
          <w:rFonts w:ascii="Times New Roman" w:eastAsia="標楷體" w:hAnsi="Times New Roman" w:cs="Times New Roman"/>
          <w:sz w:val="28"/>
          <w:szCs w:val="28"/>
        </w:rPr>
        <w:t>雲林縣斗六市西平路</w:t>
      </w:r>
      <w:r w:rsidRPr="006247EF">
        <w:rPr>
          <w:rFonts w:ascii="Times New Roman" w:eastAsia="標楷體" w:hAnsi="Times New Roman" w:cs="Times New Roman"/>
          <w:sz w:val="28"/>
          <w:szCs w:val="28"/>
        </w:rPr>
        <w:t>3</w:t>
      </w:r>
      <w:r w:rsidRPr="006247EF">
        <w:rPr>
          <w:rFonts w:ascii="Times New Roman" w:eastAsia="標楷體" w:hAnsi="Times New Roman" w:cs="Times New Roman"/>
          <w:sz w:val="28"/>
          <w:szCs w:val="28"/>
        </w:rPr>
        <w:t>號</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鎮西國小</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w:t>
      </w:r>
    </w:p>
    <w:p w14:paraId="705A450B" w14:textId="77777777" w:rsidR="006247EF" w:rsidRPr="006247EF" w:rsidRDefault="006247EF" w:rsidP="006247EF">
      <w:pPr>
        <w:numPr>
          <w:ilvl w:val="0"/>
          <w:numId w:val="1"/>
        </w:numPr>
        <w:snapToGrid w:val="0"/>
        <w:spacing w:after="0" w:line="300" w:lineRule="auto"/>
        <w:contextualSpacing/>
        <w:jc w:val="both"/>
        <w:rPr>
          <w:rFonts w:ascii="Times New Roman" w:eastAsia="標楷體" w:hAnsi="Times New Roman" w:cs="Times New Roman"/>
          <w:b/>
          <w:bCs/>
          <w:sz w:val="28"/>
          <w:szCs w:val="28"/>
        </w:rPr>
      </w:pPr>
      <w:r w:rsidRPr="006247EF">
        <w:rPr>
          <w:rFonts w:ascii="Times New Roman" w:eastAsia="標楷體" w:hAnsi="Times New Roman" w:cs="Times New Roman"/>
          <w:b/>
          <w:bCs/>
          <w:sz w:val="28"/>
          <w:szCs w:val="28"/>
        </w:rPr>
        <w:t>評選</w:t>
      </w:r>
    </w:p>
    <w:p w14:paraId="52179A46" w14:textId="77777777" w:rsidR="006247EF" w:rsidRPr="006247EF" w:rsidRDefault="006247EF" w:rsidP="006247EF">
      <w:pPr>
        <w:numPr>
          <w:ilvl w:val="1"/>
          <w:numId w:val="1"/>
        </w:numPr>
        <w:snapToGrid w:val="0"/>
        <w:spacing w:after="0"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初選：校內辦理初選並擇優作品，於報名期限內送至承辦單位，由專家遴選優秀作品每組</w:t>
      </w:r>
      <w:r w:rsidRPr="006247EF">
        <w:rPr>
          <w:rFonts w:ascii="Times New Roman" w:eastAsia="標楷體" w:hAnsi="Times New Roman" w:cs="Times New Roman"/>
          <w:sz w:val="28"/>
          <w:szCs w:val="28"/>
        </w:rPr>
        <w:t>120</w:t>
      </w:r>
      <w:r w:rsidRPr="006247EF">
        <w:rPr>
          <w:rFonts w:ascii="Times New Roman" w:eastAsia="標楷體" w:hAnsi="Times New Roman" w:cs="Times New Roman"/>
          <w:sz w:val="28"/>
          <w:szCs w:val="28"/>
        </w:rPr>
        <w:t>件進入複選，送件作品請於背面左下方黏貼參賽作品標籤</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附件一</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三</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，學幼童繪本創作組請再另填具繪本創作徵選報名表</w:t>
      </w:r>
      <w:r w:rsidRPr="006247EF">
        <w:rPr>
          <w:rFonts w:ascii="Times New Roman" w:eastAsia="標楷體" w:hAnsi="Times New Roman" w:cs="Times New Roman"/>
          <w:sz w:val="28"/>
          <w:szCs w:val="28"/>
        </w:rPr>
        <w:t xml:space="preserve"> (</w:t>
      </w:r>
      <w:r w:rsidRPr="006247EF">
        <w:rPr>
          <w:rFonts w:ascii="Times New Roman" w:eastAsia="標楷體" w:hAnsi="Times New Roman" w:cs="Times New Roman"/>
          <w:sz w:val="28"/>
          <w:szCs w:val="28"/>
        </w:rPr>
        <w:t>附件二</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w:t>
      </w:r>
    </w:p>
    <w:p w14:paraId="6E866331" w14:textId="77777777" w:rsidR="006247EF" w:rsidRPr="006247EF" w:rsidRDefault="006247EF" w:rsidP="006247EF">
      <w:pPr>
        <w:numPr>
          <w:ilvl w:val="1"/>
          <w:numId w:val="1"/>
        </w:numPr>
        <w:snapToGrid w:val="0"/>
        <w:spacing w:after="0"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決選：就複選作品，再由承辦單位遴聘評審員進行評選，所有參賽者作品未來將由「國家高齡醫學暨健康福祉研究中心」取得完全使用權，並得以不同形式進行攝影、展覽、編輯、出版、印刷、研究、推廣、宣傳、數位化、登載網頁等，不另支給費用；所有參賽者作品概不退件。</w:t>
      </w:r>
    </w:p>
    <w:p w14:paraId="349840FE" w14:textId="77777777" w:rsidR="006247EF" w:rsidRPr="006247EF" w:rsidRDefault="006247EF" w:rsidP="006247EF">
      <w:pPr>
        <w:numPr>
          <w:ilvl w:val="1"/>
          <w:numId w:val="1"/>
        </w:numPr>
        <w:snapToGrid w:val="0"/>
        <w:spacing w:after="0"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得獎名單及得獎作品於</w:t>
      </w:r>
      <w:r w:rsidRPr="006247EF">
        <w:rPr>
          <w:rFonts w:ascii="Times New Roman" w:eastAsia="標楷體" w:hAnsi="Times New Roman" w:cs="Times New Roman"/>
          <w:color w:val="EE0000"/>
          <w:sz w:val="28"/>
          <w:szCs w:val="28"/>
        </w:rPr>
        <w:t>115</w:t>
      </w:r>
      <w:r w:rsidRPr="006247EF">
        <w:rPr>
          <w:rFonts w:ascii="Times New Roman" w:eastAsia="標楷體" w:hAnsi="Times New Roman" w:cs="Times New Roman" w:hint="eastAsia"/>
          <w:color w:val="EE0000"/>
          <w:sz w:val="28"/>
          <w:szCs w:val="28"/>
        </w:rPr>
        <w:t>年</w:t>
      </w:r>
      <w:r w:rsidRPr="006247EF">
        <w:rPr>
          <w:rFonts w:ascii="Times New Roman" w:eastAsia="標楷體" w:hAnsi="Times New Roman" w:cs="Times New Roman"/>
          <w:color w:val="EE0000"/>
          <w:sz w:val="28"/>
          <w:szCs w:val="28"/>
        </w:rPr>
        <w:t>11</w:t>
      </w:r>
      <w:r w:rsidRPr="006247EF">
        <w:rPr>
          <w:rFonts w:ascii="Times New Roman" w:eastAsia="標楷體" w:hAnsi="Times New Roman" w:cs="Times New Roman" w:hint="eastAsia"/>
          <w:color w:val="EE0000"/>
          <w:sz w:val="28"/>
          <w:szCs w:val="28"/>
        </w:rPr>
        <w:t>月</w:t>
      </w:r>
      <w:r w:rsidRPr="006247EF">
        <w:rPr>
          <w:rFonts w:ascii="Times New Roman" w:eastAsia="標楷體" w:hAnsi="Times New Roman" w:cs="Times New Roman"/>
          <w:color w:val="EE0000"/>
          <w:sz w:val="28"/>
          <w:szCs w:val="28"/>
        </w:rPr>
        <w:t>27</w:t>
      </w:r>
      <w:r w:rsidRPr="006247EF">
        <w:rPr>
          <w:rFonts w:ascii="Times New Roman" w:eastAsia="標楷體" w:hAnsi="Times New Roman" w:cs="Times New Roman" w:hint="eastAsia"/>
          <w:color w:val="EE0000"/>
          <w:sz w:val="28"/>
          <w:szCs w:val="28"/>
        </w:rPr>
        <w:t>日</w:t>
      </w:r>
      <w:r w:rsidRPr="006247EF">
        <w:rPr>
          <w:rFonts w:ascii="Times New Roman" w:eastAsia="標楷體" w:hAnsi="Times New Roman" w:cs="Times New Roman"/>
          <w:color w:val="EE0000"/>
          <w:sz w:val="28"/>
          <w:szCs w:val="28"/>
        </w:rPr>
        <w:t>(</w:t>
      </w:r>
      <w:r w:rsidRPr="006247EF">
        <w:rPr>
          <w:rFonts w:ascii="Times New Roman" w:eastAsia="標楷體" w:hAnsi="Times New Roman" w:cs="Times New Roman" w:hint="eastAsia"/>
          <w:color w:val="EE0000"/>
          <w:sz w:val="28"/>
          <w:szCs w:val="28"/>
        </w:rPr>
        <w:t>星期五</w:t>
      </w:r>
      <w:r w:rsidRPr="006247EF">
        <w:rPr>
          <w:rFonts w:ascii="Times New Roman" w:eastAsia="標楷體" w:hAnsi="Times New Roman" w:cs="Times New Roman"/>
          <w:color w:val="EE0000"/>
          <w:sz w:val="28"/>
          <w:szCs w:val="28"/>
        </w:rPr>
        <w:t>)</w:t>
      </w:r>
      <w:r w:rsidRPr="006247EF">
        <w:rPr>
          <w:rFonts w:ascii="Times New Roman" w:eastAsia="標楷體" w:hAnsi="Times New Roman" w:cs="Times New Roman"/>
          <w:sz w:val="28"/>
          <w:szCs w:val="28"/>
        </w:rPr>
        <w:t>通知各校與各人，並同步公告於主辦單位網站</w:t>
      </w:r>
      <w:r w:rsidRPr="006247EF">
        <w:rPr>
          <w:rFonts w:ascii="Times New Roman" w:eastAsia="標楷體" w:hAnsi="Times New Roman" w:cs="Times New Roman"/>
          <w:sz w:val="28"/>
          <w:szCs w:val="28"/>
        </w:rPr>
        <w:t>(</w:t>
      </w:r>
      <w:hyperlink r:id="rId7" w:history="1">
        <w:r w:rsidRPr="006247EF">
          <w:rPr>
            <w:rFonts w:ascii="Times New Roman" w:eastAsia="標楷體" w:hAnsi="Times New Roman" w:cs="Times New Roman"/>
            <w:color w:val="467886"/>
            <w:sz w:val="28"/>
            <w:szCs w:val="28"/>
            <w:u w:val="single"/>
          </w:rPr>
          <w:t>https://ageing.nhri.edu.tw</w:t>
        </w:r>
      </w:hyperlink>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w:t>
      </w:r>
    </w:p>
    <w:p w14:paraId="50022338" w14:textId="77777777" w:rsidR="006247EF" w:rsidRPr="006247EF" w:rsidRDefault="006247EF" w:rsidP="006247EF">
      <w:pPr>
        <w:widowControl/>
        <w:snapToGrid w:val="0"/>
        <w:spacing w:line="300" w:lineRule="auto"/>
        <w:contextualSpacing/>
        <w:rPr>
          <w:rFonts w:ascii="Times New Roman" w:eastAsia="標楷體" w:hAnsi="Times New Roman" w:cs="Times New Roman"/>
          <w:b/>
          <w:bCs/>
          <w:sz w:val="28"/>
          <w:szCs w:val="28"/>
        </w:rPr>
      </w:pPr>
      <w:r w:rsidRPr="006247EF">
        <w:rPr>
          <w:rFonts w:ascii="Times New Roman" w:eastAsia="標楷體" w:hAnsi="Times New Roman" w:cs="Times New Roman"/>
          <w:b/>
          <w:bCs/>
          <w:sz w:val="28"/>
          <w:szCs w:val="28"/>
        </w:rPr>
        <w:br w:type="page"/>
      </w:r>
    </w:p>
    <w:p w14:paraId="7D0DF81A" w14:textId="77777777" w:rsidR="006247EF" w:rsidRPr="006247EF" w:rsidRDefault="006247EF" w:rsidP="006247EF">
      <w:pPr>
        <w:numPr>
          <w:ilvl w:val="0"/>
          <w:numId w:val="1"/>
        </w:numPr>
        <w:snapToGrid w:val="0"/>
        <w:spacing w:after="0" w:line="300" w:lineRule="auto"/>
        <w:contextualSpacing/>
        <w:jc w:val="both"/>
        <w:rPr>
          <w:rFonts w:ascii="Times New Roman" w:eastAsia="標楷體" w:hAnsi="Times New Roman" w:cs="Times New Roman"/>
          <w:b/>
          <w:bCs/>
          <w:sz w:val="28"/>
          <w:szCs w:val="28"/>
        </w:rPr>
      </w:pPr>
      <w:r w:rsidRPr="006247EF">
        <w:rPr>
          <w:rFonts w:ascii="Times New Roman" w:eastAsia="標楷體" w:hAnsi="Times New Roman" w:cs="Times New Roman"/>
          <w:b/>
          <w:bCs/>
          <w:sz w:val="28"/>
          <w:szCs w:val="28"/>
        </w:rPr>
        <w:lastRenderedPageBreak/>
        <w:t>評選標準</w:t>
      </w:r>
    </w:p>
    <w:p w14:paraId="1BF3F8B4" w14:textId="77777777" w:rsidR="006247EF" w:rsidRPr="006247EF" w:rsidRDefault="006247EF" w:rsidP="006247EF">
      <w:pPr>
        <w:numPr>
          <w:ilvl w:val="1"/>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著色比賽</w:t>
      </w:r>
    </w:p>
    <w:p w14:paraId="7998E395"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色彩運用</w:t>
      </w:r>
      <w:r w:rsidRPr="006247EF">
        <w:rPr>
          <w:rFonts w:ascii="Times New Roman" w:eastAsia="標楷體" w:hAnsi="Times New Roman" w:cs="Times New Roman"/>
          <w:sz w:val="28"/>
          <w:szCs w:val="28"/>
        </w:rPr>
        <w:t xml:space="preserve"> 50%</w:t>
      </w:r>
    </w:p>
    <w:p w14:paraId="795FD54B"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整體美觀</w:t>
      </w:r>
      <w:r w:rsidRPr="006247EF">
        <w:rPr>
          <w:rFonts w:ascii="Times New Roman" w:eastAsia="標楷體" w:hAnsi="Times New Roman" w:cs="Times New Roman"/>
          <w:sz w:val="28"/>
          <w:szCs w:val="28"/>
        </w:rPr>
        <w:t xml:space="preserve"> 50%</w:t>
      </w:r>
    </w:p>
    <w:p w14:paraId="6C869C59" w14:textId="77777777" w:rsidR="006247EF" w:rsidRPr="006247EF" w:rsidRDefault="006247EF" w:rsidP="006247EF">
      <w:pPr>
        <w:numPr>
          <w:ilvl w:val="1"/>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親子繪本創作組</w:t>
      </w:r>
    </w:p>
    <w:p w14:paraId="0328F726"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故事結構與創意</w:t>
      </w:r>
      <w:r w:rsidRPr="006247EF">
        <w:rPr>
          <w:rFonts w:ascii="Times New Roman" w:eastAsia="標楷體" w:hAnsi="Times New Roman" w:cs="Times New Roman"/>
          <w:sz w:val="28"/>
          <w:szCs w:val="28"/>
        </w:rPr>
        <w:t xml:space="preserve"> 40%</w:t>
      </w:r>
    </w:p>
    <w:p w14:paraId="559E272C"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圖畫內容與色彩</w:t>
      </w:r>
      <w:r w:rsidRPr="006247EF">
        <w:rPr>
          <w:rFonts w:ascii="Times New Roman" w:eastAsia="標楷體" w:hAnsi="Times New Roman" w:cs="Times New Roman"/>
          <w:sz w:val="28"/>
          <w:szCs w:val="28"/>
        </w:rPr>
        <w:t xml:space="preserve"> 30%</w:t>
      </w:r>
    </w:p>
    <w:p w14:paraId="2F51AFEF"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內容適切與知識正確</w:t>
      </w:r>
      <w:r w:rsidRPr="006247EF">
        <w:rPr>
          <w:rFonts w:ascii="Times New Roman" w:eastAsia="標楷體" w:hAnsi="Times New Roman" w:cs="Times New Roman"/>
          <w:sz w:val="28"/>
          <w:szCs w:val="28"/>
        </w:rPr>
        <w:t xml:space="preserve"> 30%</w:t>
      </w:r>
    </w:p>
    <w:p w14:paraId="6BD73259" w14:textId="77777777" w:rsidR="006247EF" w:rsidRPr="006247EF" w:rsidRDefault="006247EF" w:rsidP="006247EF">
      <w:pPr>
        <w:numPr>
          <w:ilvl w:val="1"/>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國高中攝影組</w:t>
      </w:r>
    </w:p>
    <w:p w14:paraId="39B367F5"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主題情境</w:t>
      </w:r>
      <w:r w:rsidRPr="006247EF">
        <w:rPr>
          <w:rFonts w:ascii="Times New Roman" w:eastAsia="標楷體" w:hAnsi="Times New Roman" w:cs="Times New Roman"/>
          <w:sz w:val="28"/>
          <w:szCs w:val="28"/>
        </w:rPr>
        <w:t xml:space="preserve"> 30%</w:t>
      </w:r>
    </w:p>
    <w:p w14:paraId="32A803F0"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主題敘述</w:t>
      </w:r>
      <w:r w:rsidRPr="006247EF">
        <w:rPr>
          <w:rFonts w:ascii="Times New Roman" w:eastAsia="標楷體" w:hAnsi="Times New Roman" w:cs="Times New Roman"/>
          <w:sz w:val="28"/>
          <w:szCs w:val="28"/>
        </w:rPr>
        <w:t xml:space="preserve"> 40%</w:t>
      </w:r>
    </w:p>
    <w:p w14:paraId="72ABD12C"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拍攝技巧</w:t>
      </w:r>
      <w:r w:rsidRPr="006247EF">
        <w:rPr>
          <w:rFonts w:ascii="Times New Roman" w:eastAsia="標楷體" w:hAnsi="Times New Roman" w:cs="Times New Roman"/>
          <w:sz w:val="28"/>
          <w:szCs w:val="28"/>
        </w:rPr>
        <w:t xml:space="preserve"> 20%</w:t>
      </w:r>
    </w:p>
    <w:p w14:paraId="44846DA9"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易推廣性</w:t>
      </w:r>
      <w:r w:rsidRPr="006247EF">
        <w:rPr>
          <w:rFonts w:ascii="Times New Roman" w:eastAsia="標楷體" w:hAnsi="Times New Roman" w:cs="Times New Roman"/>
          <w:sz w:val="28"/>
          <w:szCs w:val="28"/>
        </w:rPr>
        <w:t xml:space="preserve"> 10%</w:t>
      </w:r>
    </w:p>
    <w:p w14:paraId="276FBCCB" w14:textId="77777777" w:rsidR="006247EF" w:rsidRPr="006247EF" w:rsidRDefault="006247EF" w:rsidP="006247EF">
      <w:pPr>
        <w:numPr>
          <w:ilvl w:val="1"/>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祖孫說故事比賽</w:t>
      </w:r>
    </w:p>
    <w:p w14:paraId="04AA8DC5" w14:textId="77777777" w:rsidR="006247EF" w:rsidRPr="006247EF" w:rsidRDefault="006247EF" w:rsidP="006247EF">
      <w:pPr>
        <w:widowControl/>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互動與情感傳承</w:t>
      </w:r>
      <w:r w:rsidRPr="006247EF">
        <w:rPr>
          <w:rFonts w:ascii="Times New Roman" w:eastAsia="標楷體" w:hAnsi="Times New Roman" w:cs="Times New Roman"/>
          <w:sz w:val="28"/>
          <w:szCs w:val="28"/>
        </w:rPr>
        <w:t xml:space="preserve"> 40%</w:t>
      </w:r>
    </w:p>
    <w:p w14:paraId="1E0D5FC3" w14:textId="77777777" w:rsidR="006247EF" w:rsidRPr="006247EF" w:rsidRDefault="006247EF" w:rsidP="006247EF">
      <w:pPr>
        <w:widowControl/>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聲音</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畫面表現</w:t>
      </w:r>
      <w:r w:rsidRPr="006247EF">
        <w:rPr>
          <w:rFonts w:ascii="Times New Roman" w:eastAsia="標楷體" w:hAnsi="Times New Roman" w:cs="Times New Roman"/>
          <w:sz w:val="28"/>
          <w:szCs w:val="28"/>
        </w:rPr>
        <w:t xml:space="preserve"> 30%</w:t>
      </w:r>
    </w:p>
    <w:p w14:paraId="021F813A" w14:textId="77777777" w:rsidR="006247EF" w:rsidRPr="006247EF" w:rsidRDefault="006247EF" w:rsidP="006247EF">
      <w:pPr>
        <w:widowControl/>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創意與結構</w:t>
      </w:r>
      <w:r w:rsidRPr="006247EF">
        <w:rPr>
          <w:rFonts w:ascii="Times New Roman" w:eastAsia="標楷體" w:hAnsi="Times New Roman" w:cs="Times New Roman"/>
          <w:sz w:val="28"/>
          <w:szCs w:val="28"/>
        </w:rPr>
        <w:t xml:space="preserve"> 30%</w:t>
      </w:r>
    </w:p>
    <w:p w14:paraId="0DAD4931" w14:textId="77777777" w:rsidR="006247EF" w:rsidRPr="006247EF" w:rsidRDefault="006247EF" w:rsidP="006247EF">
      <w:pPr>
        <w:numPr>
          <w:ilvl w:val="1"/>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長輩歡唱大賽</w:t>
      </w:r>
    </w:p>
    <w:p w14:paraId="4BDD9C58" w14:textId="77777777" w:rsidR="006247EF" w:rsidRPr="006247EF" w:rsidRDefault="006247EF" w:rsidP="006247EF">
      <w:pPr>
        <w:widowControl/>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演唱技巧</w:t>
      </w:r>
      <w:r w:rsidRPr="006247EF">
        <w:rPr>
          <w:rFonts w:ascii="Times New Roman" w:eastAsia="標楷體" w:hAnsi="Times New Roman" w:cs="Times New Roman"/>
          <w:sz w:val="28"/>
          <w:szCs w:val="28"/>
        </w:rPr>
        <w:t xml:space="preserve"> 30%</w:t>
      </w:r>
    </w:p>
    <w:p w14:paraId="0FC3A7A6" w14:textId="77777777" w:rsidR="006247EF" w:rsidRPr="006247EF" w:rsidRDefault="006247EF" w:rsidP="006247EF">
      <w:pPr>
        <w:widowControl/>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音色與音準</w:t>
      </w:r>
      <w:r w:rsidRPr="006247EF">
        <w:rPr>
          <w:rFonts w:ascii="Times New Roman" w:eastAsia="標楷體" w:hAnsi="Times New Roman" w:cs="Times New Roman"/>
          <w:sz w:val="28"/>
          <w:szCs w:val="28"/>
        </w:rPr>
        <w:t xml:space="preserve"> 30%</w:t>
      </w:r>
    </w:p>
    <w:p w14:paraId="60035050" w14:textId="77777777" w:rsidR="006247EF" w:rsidRPr="006247EF" w:rsidRDefault="006247EF" w:rsidP="006247EF">
      <w:pPr>
        <w:widowControl/>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服裝與造型</w:t>
      </w:r>
      <w:r w:rsidRPr="006247EF">
        <w:rPr>
          <w:rFonts w:ascii="Times New Roman" w:eastAsia="標楷體" w:hAnsi="Times New Roman" w:cs="Times New Roman"/>
          <w:sz w:val="28"/>
          <w:szCs w:val="28"/>
        </w:rPr>
        <w:t xml:space="preserve"> 15%</w:t>
      </w:r>
    </w:p>
    <w:p w14:paraId="7A2CF210" w14:textId="77777777" w:rsidR="006247EF" w:rsidRPr="006247EF" w:rsidRDefault="006247EF" w:rsidP="006247EF">
      <w:pPr>
        <w:widowControl/>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整體表現</w:t>
      </w:r>
      <w:r w:rsidRPr="006247EF">
        <w:rPr>
          <w:rFonts w:ascii="Times New Roman" w:eastAsia="標楷體" w:hAnsi="Times New Roman" w:cs="Times New Roman"/>
          <w:sz w:val="28"/>
          <w:szCs w:val="28"/>
        </w:rPr>
        <w:t xml:space="preserve"> 15%</w:t>
      </w:r>
    </w:p>
    <w:p w14:paraId="294F4A52" w14:textId="77777777" w:rsidR="006247EF" w:rsidRPr="006247EF" w:rsidRDefault="006247EF" w:rsidP="006247EF">
      <w:pPr>
        <w:widowControl/>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台風</w:t>
      </w:r>
      <w:r w:rsidRPr="006247EF">
        <w:rPr>
          <w:rFonts w:ascii="Times New Roman" w:eastAsia="標楷體" w:hAnsi="Times New Roman" w:cs="Times New Roman"/>
          <w:sz w:val="28"/>
          <w:szCs w:val="28"/>
        </w:rPr>
        <w:t>10%</w:t>
      </w:r>
    </w:p>
    <w:p w14:paraId="5D44C431" w14:textId="77777777" w:rsidR="006247EF" w:rsidRPr="006247EF" w:rsidRDefault="006247EF" w:rsidP="006247EF">
      <w:pPr>
        <w:widowControl/>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br w:type="page"/>
      </w:r>
    </w:p>
    <w:p w14:paraId="32278629" w14:textId="77777777" w:rsidR="006247EF" w:rsidRPr="006247EF" w:rsidRDefault="006247EF" w:rsidP="006247EF">
      <w:pPr>
        <w:numPr>
          <w:ilvl w:val="0"/>
          <w:numId w:val="1"/>
        </w:numPr>
        <w:snapToGrid w:val="0"/>
        <w:spacing w:after="0" w:line="300" w:lineRule="auto"/>
        <w:contextualSpacing/>
        <w:jc w:val="both"/>
        <w:rPr>
          <w:rFonts w:ascii="Times New Roman" w:eastAsia="標楷體" w:hAnsi="Times New Roman" w:cs="Times New Roman"/>
          <w:b/>
          <w:bCs/>
          <w:sz w:val="28"/>
          <w:szCs w:val="28"/>
        </w:rPr>
      </w:pPr>
      <w:r w:rsidRPr="006247EF">
        <w:rPr>
          <w:rFonts w:ascii="Times New Roman" w:eastAsia="標楷體" w:hAnsi="Times New Roman" w:cs="Times New Roman"/>
          <w:b/>
          <w:bCs/>
          <w:sz w:val="28"/>
          <w:szCs w:val="28"/>
        </w:rPr>
        <w:lastRenderedPageBreak/>
        <w:t>獎勵方式</w:t>
      </w:r>
    </w:p>
    <w:p w14:paraId="31529E20" w14:textId="77777777" w:rsidR="006247EF" w:rsidRPr="006247EF" w:rsidRDefault="006247EF" w:rsidP="006247EF">
      <w:pPr>
        <w:numPr>
          <w:ilvl w:val="1"/>
          <w:numId w:val="1"/>
        </w:numPr>
        <w:snapToGrid w:val="0"/>
        <w:spacing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color w:val="EE0000"/>
          <w:sz w:val="28"/>
          <w:szCs w:val="28"/>
        </w:rPr>
        <w:t>115</w:t>
      </w:r>
      <w:r w:rsidRPr="006247EF">
        <w:rPr>
          <w:rFonts w:ascii="Times New Roman" w:eastAsia="標楷體" w:hAnsi="Times New Roman" w:cs="Times New Roman" w:hint="eastAsia"/>
          <w:color w:val="EE0000"/>
          <w:sz w:val="28"/>
          <w:szCs w:val="28"/>
        </w:rPr>
        <w:t>年</w:t>
      </w:r>
      <w:r w:rsidRPr="006247EF">
        <w:rPr>
          <w:rFonts w:ascii="Times New Roman" w:eastAsia="標楷體" w:hAnsi="Times New Roman" w:cs="Times New Roman"/>
          <w:color w:val="EE0000"/>
          <w:sz w:val="28"/>
          <w:szCs w:val="28"/>
        </w:rPr>
        <w:t>12</w:t>
      </w:r>
      <w:r w:rsidRPr="006247EF">
        <w:rPr>
          <w:rFonts w:ascii="Times New Roman" w:eastAsia="標楷體" w:hAnsi="Times New Roman" w:cs="Times New Roman" w:hint="eastAsia"/>
          <w:color w:val="EE0000"/>
          <w:sz w:val="28"/>
          <w:szCs w:val="28"/>
        </w:rPr>
        <w:t>月</w:t>
      </w:r>
      <w:r w:rsidRPr="006247EF">
        <w:rPr>
          <w:rFonts w:ascii="Times New Roman" w:eastAsia="標楷體" w:hAnsi="Times New Roman" w:cs="Times New Roman"/>
          <w:color w:val="EE0000"/>
          <w:sz w:val="28"/>
          <w:szCs w:val="28"/>
        </w:rPr>
        <w:t xml:space="preserve"> 5</w:t>
      </w:r>
      <w:r w:rsidRPr="006247EF">
        <w:rPr>
          <w:rFonts w:ascii="Times New Roman" w:eastAsia="標楷體" w:hAnsi="Times New Roman" w:cs="Times New Roman" w:hint="eastAsia"/>
          <w:color w:val="EE0000"/>
          <w:sz w:val="28"/>
          <w:szCs w:val="28"/>
        </w:rPr>
        <w:t>日</w:t>
      </w:r>
      <w:r w:rsidRPr="006247EF">
        <w:rPr>
          <w:rFonts w:ascii="Times New Roman" w:eastAsia="標楷體" w:hAnsi="Times New Roman" w:cs="Times New Roman"/>
          <w:color w:val="EE0000"/>
          <w:sz w:val="28"/>
          <w:szCs w:val="28"/>
        </w:rPr>
        <w:t>(</w:t>
      </w:r>
      <w:r w:rsidRPr="006247EF">
        <w:rPr>
          <w:rFonts w:ascii="Times New Roman" w:eastAsia="標楷體" w:hAnsi="Times New Roman" w:cs="Times New Roman" w:hint="eastAsia"/>
          <w:color w:val="EE0000"/>
          <w:sz w:val="28"/>
          <w:szCs w:val="28"/>
        </w:rPr>
        <w:t>星期六</w:t>
      </w:r>
      <w:r w:rsidRPr="006247EF">
        <w:rPr>
          <w:rFonts w:ascii="Times New Roman" w:eastAsia="標楷體" w:hAnsi="Times New Roman" w:cs="Times New Roman"/>
          <w:color w:val="EE0000"/>
          <w:sz w:val="28"/>
          <w:szCs w:val="28"/>
        </w:rPr>
        <w:t>)</w:t>
      </w:r>
      <w:r w:rsidRPr="006247EF">
        <w:rPr>
          <w:rFonts w:ascii="Times New Roman" w:eastAsia="標楷體" w:hAnsi="Times New Roman" w:cs="Times New Roman"/>
          <w:sz w:val="28"/>
          <w:szCs w:val="28"/>
        </w:rPr>
        <w:t>於「國家高齡醫學暨健康福祉研究中心」統一舉行頒獎典禮，並邀請爺爺奶奶一同出席領獎</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亦可由其他家屬陪同</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w:t>
      </w:r>
    </w:p>
    <w:p w14:paraId="4988F330" w14:textId="77777777" w:rsidR="006247EF" w:rsidRPr="006247EF" w:rsidRDefault="006247EF" w:rsidP="006247EF">
      <w:pPr>
        <w:numPr>
          <w:ilvl w:val="1"/>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幼兒園組著色比賽擇優錄取</w:t>
      </w:r>
      <w:r w:rsidRPr="006247EF">
        <w:rPr>
          <w:rFonts w:ascii="Times New Roman" w:eastAsia="標楷體" w:hAnsi="Times New Roman" w:cs="Times New Roman"/>
          <w:sz w:val="28"/>
          <w:szCs w:val="28"/>
        </w:rPr>
        <w:t>150</w:t>
      </w:r>
      <w:r w:rsidRPr="006247EF">
        <w:rPr>
          <w:rFonts w:ascii="Times New Roman" w:eastAsia="標楷體" w:hAnsi="Times New Roman" w:cs="Times New Roman"/>
          <w:sz w:val="28"/>
          <w:szCs w:val="28"/>
        </w:rPr>
        <w:t>名。</w:t>
      </w:r>
    </w:p>
    <w:p w14:paraId="25E64FCE" w14:textId="77777777" w:rsidR="006247EF" w:rsidRPr="006247EF" w:rsidRDefault="006247EF" w:rsidP="006247EF">
      <w:pPr>
        <w:numPr>
          <w:ilvl w:val="1"/>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學幼童親子繪本創作組取優勝</w:t>
      </w:r>
      <w:r w:rsidRPr="006247EF">
        <w:rPr>
          <w:rFonts w:ascii="Times New Roman" w:eastAsia="標楷體" w:hAnsi="Times New Roman" w:cs="Times New Roman"/>
          <w:sz w:val="28"/>
          <w:szCs w:val="28"/>
        </w:rPr>
        <w:t>3</w:t>
      </w:r>
      <w:r w:rsidRPr="006247EF">
        <w:rPr>
          <w:rFonts w:ascii="Times New Roman" w:eastAsia="標楷體" w:hAnsi="Times New Roman" w:cs="Times New Roman"/>
          <w:sz w:val="28"/>
          <w:szCs w:val="28"/>
        </w:rPr>
        <w:t>名、優等</w:t>
      </w:r>
      <w:r w:rsidRPr="006247EF">
        <w:rPr>
          <w:rFonts w:ascii="Times New Roman" w:eastAsia="標楷體" w:hAnsi="Times New Roman" w:cs="Times New Roman"/>
          <w:sz w:val="28"/>
          <w:szCs w:val="28"/>
        </w:rPr>
        <w:t>3</w:t>
      </w:r>
      <w:r w:rsidRPr="006247EF">
        <w:rPr>
          <w:rFonts w:ascii="Times New Roman" w:eastAsia="標楷體" w:hAnsi="Times New Roman" w:cs="Times New Roman"/>
          <w:sz w:val="28"/>
          <w:szCs w:val="28"/>
        </w:rPr>
        <w:t>名、甲等</w:t>
      </w:r>
      <w:r w:rsidRPr="006247EF">
        <w:rPr>
          <w:rFonts w:ascii="Times New Roman" w:eastAsia="標楷體" w:hAnsi="Times New Roman" w:cs="Times New Roman"/>
          <w:sz w:val="28"/>
          <w:szCs w:val="28"/>
        </w:rPr>
        <w:t>5</w:t>
      </w:r>
      <w:r w:rsidRPr="006247EF">
        <w:rPr>
          <w:rFonts w:ascii="Times New Roman" w:eastAsia="標楷體" w:hAnsi="Times New Roman" w:cs="Times New Roman"/>
          <w:sz w:val="28"/>
          <w:szCs w:val="28"/>
        </w:rPr>
        <w:t>名。</w:t>
      </w:r>
    </w:p>
    <w:p w14:paraId="0F9063BC" w14:textId="77777777" w:rsidR="006247EF" w:rsidRPr="006247EF" w:rsidRDefault="006247EF" w:rsidP="006247EF">
      <w:pPr>
        <w:numPr>
          <w:ilvl w:val="1"/>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國高中攝影組取優勝</w:t>
      </w:r>
      <w:r w:rsidRPr="006247EF">
        <w:rPr>
          <w:rFonts w:ascii="Times New Roman" w:eastAsia="標楷體" w:hAnsi="Times New Roman" w:cs="Times New Roman"/>
          <w:sz w:val="28"/>
          <w:szCs w:val="28"/>
        </w:rPr>
        <w:t>5</w:t>
      </w:r>
      <w:r w:rsidRPr="006247EF">
        <w:rPr>
          <w:rFonts w:ascii="Times New Roman" w:eastAsia="標楷體" w:hAnsi="Times New Roman" w:cs="Times New Roman"/>
          <w:sz w:val="28"/>
          <w:szCs w:val="28"/>
        </w:rPr>
        <w:t>名、優等</w:t>
      </w:r>
      <w:r w:rsidRPr="006247EF">
        <w:rPr>
          <w:rFonts w:ascii="Times New Roman" w:eastAsia="標楷體" w:hAnsi="Times New Roman" w:cs="Times New Roman"/>
          <w:sz w:val="28"/>
          <w:szCs w:val="28"/>
        </w:rPr>
        <w:t>10</w:t>
      </w:r>
      <w:r w:rsidRPr="006247EF">
        <w:rPr>
          <w:rFonts w:ascii="Times New Roman" w:eastAsia="標楷體" w:hAnsi="Times New Roman" w:cs="Times New Roman"/>
          <w:sz w:val="28"/>
          <w:szCs w:val="28"/>
        </w:rPr>
        <w:t>名、甲等</w:t>
      </w:r>
      <w:r w:rsidRPr="006247EF">
        <w:rPr>
          <w:rFonts w:ascii="Times New Roman" w:eastAsia="標楷體" w:hAnsi="Times New Roman" w:cs="Times New Roman"/>
          <w:sz w:val="28"/>
          <w:szCs w:val="28"/>
        </w:rPr>
        <w:t>16</w:t>
      </w:r>
      <w:r w:rsidRPr="006247EF">
        <w:rPr>
          <w:rFonts w:ascii="Times New Roman" w:eastAsia="標楷體" w:hAnsi="Times New Roman" w:cs="Times New Roman"/>
          <w:sz w:val="28"/>
          <w:szCs w:val="28"/>
        </w:rPr>
        <w:t>名。</w:t>
      </w:r>
    </w:p>
    <w:p w14:paraId="314EEB3B" w14:textId="77777777" w:rsidR="006247EF" w:rsidRPr="006247EF" w:rsidRDefault="006247EF" w:rsidP="006247EF">
      <w:pPr>
        <w:numPr>
          <w:ilvl w:val="1"/>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祖孫說故事比賽組取優勝</w:t>
      </w:r>
      <w:r w:rsidRPr="006247EF">
        <w:rPr>
          <w:rFonts w:ascii="Times New Roman" w:eastAsia="標楷體" w:hAnsi="Times New Roman" w:cs="Times New Roman"/>
          <w:sz w:val="28"/>
          <w:szCs w:val="28"/>
        </w:rPr>
        <w:t>3</w:t>
      </w:r>
      <w:r w:rsidRPr="006247EF">
        <w:rPr>
          <w:rFonts w:ascii="Times New Roman" w:eastAsia="標楷體" w:hAnsi="Times New Roman" w:cs="Times New Roman"/>
          <w:sz w:val="28"/>
          <w:szCs w:val="28"/>
        </w:rPr>
        <w:t>名、優等</w:t>
      </w:r>
      <w:r w:rsidRPr="006247EF">
        <w:rPr>
          <w:rFonts w:ascii="Times New Roman" w:eastAsia="標楷體" w:hAnsi="Times New Roman" w:cs="Times New Roman"/>
          <w:sz w:val="28"/>
          <w:szCs w:val="28"/>
        </w:rPr>
        <w:t>5</w:t>
      </w:r>
      <w:r w:rsidRPr="006247EF">
        <w:rPr>
          <w:rFonts w:ascii="Times New Roman" w:eastAsia="標楷體" w:hAnsi="Times New Roman" w:cs="Times New Roman"/>
          <w:sz w:val="28"/>
          <w:szCs w:val="28"/>
        </w:rPr>
        <w:t>名、甲等</w:t>
      </w:r>
      <w:r w:rsidRPr="006247EF">
        <w:rPr>
          <w:rFonts w:ascii="Times New Roman" w:eastAsia="標楷體" w:hAnsi="Times New Roman" w:cs="Times New Roman"/>
          <w:sz w:val="28"/>
          <w:szCs w:val="28"/>
        </w:rPr>
        <w:t>12</w:t>
      </w:r>
      <w:r w:rsidRPr="006247EF">
        <w:rPr>
          <w:rFonts w:ascii="Times New Roman" w:eastAsia="標楷體" w:hAnsi="Times New Roman" w:cs="Times New Roman"/>
          <w:sz w:val="28"/>
          <w:szCs w:val="28"/>
        </w:rPr>
        <w:t>名。</w:t>
      </w:r>
    </w:p>
    <w:p w14:paraId="3BA2F84C" w14:textId="77777777" w:rsidR="006247EF" w:rsidRPr="006247EF" w:rsidRDefault="006247EF" w:rsidP="006247EF">
      <w:pPr>
        <w:numPr>
          <w:ilvl w:val="1"/>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hint="eastAsia"/>
          <w:sz w:val="28"/>
          <w:szCs w:val="28"/>
        </w:rPr>
        <w:t>長輩歡唱大賽取</w:t>
      </w:r>
      <w:r w:rsidRPr="006247EF">
        <w:rPr>
          <w:rFonts w:ascii="Times New Roman" w:eastAsia="標楷體" w:hAnsi="Times New Roman" w:cs="Times New Roman"/>
          <w:sz w:val="28"/>
          <w:szCs w:val="28"/>
        </w:rPr>
        <w:t>優勝</w:t>
      </w:r>
      <w:r w:rsidRPr="006247EF">
        <w:rPr>
          <w:rFonts w:ascii="Times New Roman" w:eastAsia="標楷體" w:hAnsi="Times New Roman" w:cs="Times New Roman"/>
          <w:sz w:val="28"/>
          <w:szCs w:val="28"/>
        </w:rPr>
        <w:t>5</w:t>
      </w:r>
      <w:r w:rsidRPr="006247EF">
        <w:rPr>
          <w:rFonts w:ascii="Times New Roman" w:eastAsia="標楷體" w:hAnsi="Times New Roman" w:cs="Times New Roman"/>
          <w:sz w:val="28"/>
          <w:szCs w:val="28"/>
        </w:rPr>
        <w:t>名、優等</w:t>
      </w:r>
      <w:r w:rsidRPr="006247EF">
        <w:rPr>
          <w:rFonts w:ascii="Times New Roman" w:eastAsia="標楷體" w:hAnsi="Times New Roman" w:cs="Times New Roman"/>
          <w:sz w:val="28"/>
          <w:szCs w:val="28"/>
        </w:rPr>
        <w:t>10</w:t>
      </w:r>
      <w:r w:rsidRPr="006247EF">
        <w:rPr>
          <w:rFonts w:ascii="Times New Roman" w:eastAsia="標楷體" w:hAnsi="Times New Roman" w:cs="Times New Roman"/>
          <w:sz w:val="28"/>
          <w:szCs w:val="28"/>
        </w:rPr>
        <w:t>名、甲等</w:t>
      </w:r>
      <w:r w:rsidRPr="006247EF">
        <w:rPr>
          <w:rFonts w:ascii="Times New Roman" w:eastAsia="標楷體" w:hAnsi="Times New Roman" w:cs="Times New Roman"/>
          <w:sz w:val="28"/>
          <w:szCs w:val="28"/>
        </w:rPr>
        <w:t>15</w:t>
      </w:r>
      <w:r w:rsidRPr="006247EF">
        <w:rPr>
          <w:rFonts w:ascii="Times New Roman" w:eastAsia="標楷體" w:hAnsi="Times New Roman" w:cs="Times New Roman"/>
          <w:sz w:val="28"/>
          <w:szCs w:val="28"/>
        </w:rPr>
        <w:t>名</w:t>
      </w:r>
      <w:r w:rsidRPr="006247EF">
        <w:rPr>
          <w:rFonts w:ascii="Times New Roman" w:eastAsia="標楷體" w:hAnsi="Times New Roman" w:cs="Times New Roman" w:hint="eastAsia"/>
          <w:sz w:val="28"/>
          <w:szCs w:val="28"/>
        </w:rPr>
        <w:t>。</w:t>
      </w:r>
    </w:p>
    <w:p w14:paraId="761C487C" w14:textId="77777777" w:rsidR="006247EF" w:rsidRPr="006247EF" w:rsidRDefault="006247EF" w:rsidP="006247EF">
      <w:pPr>
        <w:snapToGrid w:val="0"/>
        <w:spacing w:line="300" w:lineRule="auto"/>
        <w:rPr>
          <w:rFonts w:ascii="Times New Roman" w:eastAsia="標楷體" w:hAnsi="Times New Roman" w:cs="Times New Roman"/>
          <w:sz w:val="28"/>
          <w:szCs w:val="28"/>
        </w:rPr>
      </w:pPr>
      <w:r w:rsidRPr="006247EF">
        <w:rPr>
          <w:rFonts w:ascii="Times New Roman" w:eastAsia="標楷體" w:hAnsi="Times New Roman" w:cs="Times New Roman"/>
          <w:sz w:val="28"/>
          <w:szCs w:val="28"/>
        </w:rPr>
        <w:t xml:space="preserve">    </w:t>
      </w:r>
      <w:r w:rsidRPr="006247EF">
        <w:rPr>
          <w:rFonts w:ascii="Times New Roman" w:eastAsia="標楷體" w:hAnsi="Times New Roman" w:cs="Times New Roman"/>
          <w:sz w:val="28"/>
          <w:szCs w:val="28"/>
        </w:rPr>
        <w:t>七、獎項類型：</w:t>
      </w:r>
      <w:r w:rsidRPr="006247EF">
        <w:rPr>
          <w:rFonts w:ascii="Times New Roman" w:eastAsia="標楷體" w:hAnsi="Times New Roman" w:cs="Times New Roman"/>
          <w:sz w:val="28"/>
          <w:szCs w:val="28"/>
        </w:rPr>
        <w:tab/>
      </w:r>
    </w:p>
    <w:p w14:paraId="3615A4D3"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獎項一</w:t>
      </w:r>
      <w:r w:rsidRPr="006247EF">
        <w:rPr>
          <w:rFonts w:ascii="Times New Roman" w:eastAsia="標楷體" w:hAnsi="Times New Roman" w:cs="Times New Roman"/>
          <w:sz w:val="28"/>
          <w:szCs w:val="28"/>
        </w:rPr>
        <w:t xml:space="preserve"> (</w:t>
      </w:r>
      <w:r w:rsidRPr="006247EF">
        <w:rPr>
          <w:rFonts w:ascii="Times New Roman" w:eastAsia="標楷體" w:hAnsi="Times New Roman" w:cs="Times New Roman"/>
          <w:sz w:val="28"/>
          <w:szCs w:val="28"/>
        </w:rPr>
        <w:t>幼兒園組</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：擇優錄取</w:t>
      </w:r>
      <w:r w:rsidRPr="006247EF">
        <w:rPr>
          <w:rFonts w:ascii="Times New Roman" w:eastAsia="標楷體" w:hAnsi="Times New Roman" w:cs="Times New Roman"/>
          <w:sz w:val="28"/>
          <w:szCs w:val="28"/>
        </w:rPr>
        <w:t>150</w:t>
      </w:r>
      <w:r w:rsidRPr="006247EF">
        <w:rPr>
          <w:rFonts w:ascii="Times New Roman" w:eastAsia="標楷體" w:hAnsi="Times New Roman" w:cs="Times New Roman"/>
          <w:sz w:val="28"/>
          <w:szCs w:val="28"/>
        </w:rPr>
        <w:t>名，頒發獎狀及獎品各乙份。</w:t>
      </w:r>
    </w:p>
    <w:p w14:paraId="7760FC27"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獎項二</w:t>
      </w:r>
      <w:r w:rsidRPr="006247EF">
        <w:rPr>
          <w:rFonts w:ascii="Times New Roman" w:eastAsia="標楷體" w:hAnsi="Times New Roman" w:cs="Times New Roman"/>
          <w:sz w:val="28"/>
          <w:szCs w:val="28"/>
        </w:rPr>
        <w:t xml:space="preserve"> (</w:t>
      </w:r>
      <w:r w:rsidRPr="006247EF">
        <w:rPr>
          <w:rFonts w:ascii="Times New Roman" w:eastAsia="標楷體" w:hAnsi="Times New Roman" w:cs="Times New Roman"/>
          <w:sz w:val="28"/>
          <w:szCs w:val="28"/>
        </w:rPr>
        <w:t>學幼童繪本創作組</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w:t>
      </w:r>
    </w:p>
    <w:p w14:paraId="5EB66BA3" w14:textId="77777777" w:rsidR="006247EF" w:rsidRPr="006247EF" w:rsidRDefault="006247EF" w:rsidP="006247EF">
      <w:pPr>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優勝：各頒發團體獎盃乙座與獎金新台幣叁仟元整。</w:t>
      </w:r>
    </w:p>
    <w:p w14:paraId="174C35A4" w14:textId="77777777" w:rsidR="006247EF" w:rsidRPr="006247EF" w:rsidRDefault="006247EF" w:rsidP="006247EF">
      <w:pPr>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優等：各頒發團體獎盃乙座與獎金新台幣</w:t>
      </w:r>
      <w:r w:rsidRPr="006247EF">
        <w:rPr>
          <w:rFonts w:ascii="Times New Roman" w:eastAsia="標楷體" w:hAnsi="Times New Roman" w:cs="Times New Roman" w:hint="eastAsia"/>
          <w:sz w:val="28"/>
          <w:szCs w:val="28"/>
        </w:rPr>
        <w:t>貳</w:t>
      </w:r>
      <w:r w:rsidRPr="006247EF">
        <w:rPr>
          <w:rFonts w:ascii="Times New Roman" w:eastAsia="標楷體" w:hAnsi="Times New Roman" w:cs="Times New Roman"/>
          <w:sz w:val="28"/>
          <w:szCs w:val="28"/>
        </w:rPr>
        <w:t>仟元整。</w:t>
      </w:r>
    </w:p>
    <w:p w14:paraId="61B29DDB" w14:textId="77777777" w:rsidR="006247EF" w:rsidRPr="006247EF" w:rsidRDefault="006247EF" w:rsidP="006247EF">
      <w:pPr>
        <w:numPr>
          <w:ilvl w:val="3"/>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甲等：各頒發團體獎狀乙張與獎金新台幣</w:t>
      </w:r>
      <w:r w:rsidRPr="006247EF">
        <w:rPr>
          <w:rFonts w:ascii="Times New Roman" w:eastAsia="標楷體" w:hAnsi="Times New Roman" w:cs="Times New Roman" w:hint="eastAsia"/>
          <w:sz w:val="28"/>
          <w:szCs w:val="28"/>
        </w:rPr>
        <w:t>壹仟</w:t>
      </w:r>
      <w:r w:rsidRPr="006247EF">
        <w:rPr>
          <w:rFonts w:ascii="Times New Roman" w:eastAsia="標楷體" w:hAnsi="Times New Roman" w:cs="Times New Roman"/>
          <w:sz w:val="28"/>
          <w:szCs w:val="28"/>
        </w:rPr>
        <w:t>元整。</w:t>
      </w:r>
    </w:p>
    <w:p w14:paraId="1C5ECD20"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獎項三</w:t>
      </w:r>
      <w:r w:rsidRPr="006247EF">
        <w:rPr>
          <w:rFonts w:ascii="Times New Roman" w:eastAsia="標楷體" w:hAnsi="Times New Roman" w:cs="Times New Roman"/>
          <w:sz w:val="28"/>
          <w:szCs w:val="28"/>
        </w:rPr>
        <w:t xml:space="preserve"> (</w:t>
      </w:r>
      <w:r w:rsidRPr="006247EF">
        <w:rPr>
          <w:rFonts w:ascii="Times New Roman" w:eastAsia="標楷體" w:hAnsi="Times New Roman" w:cs="Times New Roman"/>
          <w:sz w:val="28"/>
          <w:szCs w:val="28"/>
        </w:rPr>
        <w:t>國高中攝影組</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w:t>
      </w:r>
    </w:p>
    <w:p w14:paraId="7BF0140C" w14:textId="77777777" w:rsidR="006247EF" w:rsidRPr="006247EF" w:rsidRDefault="006247EF" w:rsidP="006247EF">
      <w:pPr>
        <w:numPr>
          <w:ilvl w:val="3"/>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優勝：各頒發獎盃乙座與獎金新台幣參仟元整。</w:t>
      </w:r>
    </w:p>
    <w:p w14:paraId="443DFEE1" w14:textId="77777777" w:rsidR="006247EF" w:rsidRPr="006247EF" w:rsidRDefault="006247EF" w:rsidP="006247EF">
      <w:pPr>
        <w:numPr>
          <w:ilvl w:val="3"/>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優等：各頒發獎盃乙座與獎金新台幣壹仟元整。</w:t>
      </w:r>
    </w:p>
    <w:p w14:paraId="1967D495" w14:textId="77777777" w:rsidR="006247EF" w:rsidRPr="006247EF" w:rsidRDefault="006247EF" w:rsidP="006247EF">
      <w:pPr>
        <w:numPr>
          <w:ilvl w:val="3"/>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甲等：各頒發獎狀乙張與獎金新台幣</w:t>
      </w:r>
      <w:r w:rsidRPr="006247EF">
        <w:rPr>
          <w:rFonts w:ascii="Times New Roman" w:eastAsia="標楷體" w:hAnsi="Times New Roman" w:cs="Times New Roman" w:hint="eastAsia"/>
          <w:sz w:val="28"/>
          <w:szCs w:val="28"/>
        </w:rPr>
        <w:t>伍</w:t>
      </w:r>
      <w:r w:rsidRPr="006247EF">
        <w:rPr>
          <w:rFonts w:ascii="Times New Roman" w:eastAsia="標楷體" w:hAnsi="Times New Roman" w:cs="Times New Roman"/>
          <w:sz w:val="28"/>
          <w:szCs w:val="28"/>
        </w:rPr>
        <w:t>佰元整。</w:t>
      </w:r>
    </w:p>
    <w:p w14:paraId="3F531F9C" w14:textId="77777777" w:rsidR="006247EF" w:rsidRPr="006247EF" w:rsidRDefault="006247EF" w:rsidP="006247EF">
      <w:pPr>
        <w:numPr>
          <w:ilvl w:val="2"/>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獎項四</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祖孫說故事比賽</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w:t>
      </w:r>
    </w:p>
    <w:p w14:paraId="72F08873" w14:textId="77777777" w:rsidR="006247EF" w:rsidRPr="006247EF" w:rsidRDefault="006247EF" w:rsidP="006247EF">
      <w:pPr>
        <w:numPr>
          <w:ilvl w:val="3"/>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優勝：各頒發獎盃乙座與獎金新台幣參仟元整。</w:t>
      </w:r>
    </w:p>
    <w:p w14:paraId="10AF8962" w14:textId="77777777" w:rsidR="006247EF" w:rsidRPr="006247EF" w:rsidRDefault="006247EF" w:rsidP="006247EF">
      <w:pPr>
        <w:numPr>
          <w:ilvl w:val="3"/>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優等：各頒發獎盃乙座與獎金新台幣貳仟元整。</w:t>
      </w:r>
    </w:p>
    <w:p w14:paraId="393633C4" w14:textId="77777777" w:rsidR="006247EF" w:rsidRPr="006247EF" w:rsidRDefault="006247EF" w:rsidP="006247EF">
      <w:pPr>
        <w:numPr>
          <w:ilvl w:val="3"/>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甲等：各頒發獎狀乙張與獎金新台幣壹仟元整。</w:t>
      </w:r>
    </w:p>
    <w:p w14:paraId="6F6CC4C3" w14:textId="77777777" w:rsidR="006247EF" w:rsidRPr="006247EF" w:rsidRDefault="006247EF" w:rsidP="006247EF">
      <w:pPr>
        <w:numPr>
          <w:ilvl w:val="2"/>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獎項五</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長輩歡唱大賽</w:t>
      </w:r>
      <w:r w:rsidRPr="006247EF">
        <w:rPr>
          <w:rFonts w:ascii="Times New Roman" w:eastAsia="標楷體" w:hAnsi="Times New Roman" w:cs="Times New Roman"/>
          <w:sz w:val="28"/>
          <w:szCs w:val="28"/>
        </w:rPr>
        <w:t>)</w:t>
      </w:r>
      <w:r w:rsidRPr="006247EF">
        <w:rPr>
          <w:rFonts w:ascii="Times New Roman" w:eastAsia="標楷體" w:hAnsi="Times New Roman" w:cs="Times New Roman"/>
          <w:sz w:val="28"/>
          <w:szCs w:val="28"/>
        </w:rPr>
        <w:t>：</w:t>
      </w:r>
    </w:p>
    <w:p w14:paraId="3AC54F85" w14:textId="77777777" w:rsidR="006247EF" w:rsidRPr="006247EF" w:rsidRDefault="006247EF" w:rsidP="006247EF">
      <w:pPr>
        <w:numPr>
          <w:ilvl w:val="3"/>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優勝：各頒發獎盃乙座與獎金新台幣伍仟元整。</w:t>
      </w:r>
    </w:p>
    <w:p w14:paraId="3E8883B3" w14:textId="77777777" w:rsidR="006247EF" w:rsidRPr="006247EF" w:rsidRDefault="006247EF" w:rsidP="006247EF">
      <w:pPr>
        <w:numPr>
          <w:ilvl w:val="3"/>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優等：各頒發獎盃乙座與獎金新台幣貳仟元整。</w:t>
      </w:r>
    </w:p>
    <w:p w14:paraId="16313076" w14:textId="77777777" w:rsidR="006247EF" w:rsidRPr="006247EF" w:rsidRDefault="006247EF" w:rsidP="006247EF">
      <w:pPr>
        <w:numPr>
          <w:ilvl w:val="3"/>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甲等：各頒發獎狀乙張與獎金新台幣壹仟元整。</w:t>
      </w:r>
    </w:p>
    <w:p w14:paraId="781CEED0" w14:textId="77777777" w:rsidR="006247EF" w:rsidRPr="006247EF" w:rsidRDefault="006247EF" w:rsidP="006247EF">
      <w:pPr>
        <w:numPr>
          <w:ilvl w:val="2"/>
          <w:numId w:val="1"/>
        </w:numPr>
        <w:snapToGrid w:val="0"/>
        <w:spacing w:line="300" w:lineRule="auto"/>
        <w:contextualSpacing/>
        <w:rPr>
          <w:rFonts w:ascii="Times New Roman" w:eastAsia="標楷體" w:hAnsi="Times New Roman" w:cs="Times New Roman"/>
          <w:sz w:val="28"/>
          <w:szCs w:val="28"/>
        </w:rPr>
      </w:pPr>
      <w:r w:rsidRPr="006247EF">
        <w:rPr>
          <w:rFonts w:ascii="Times New Roman" w:eastAsia="標楷體" w:hAnsi="Times New Roman" w:cs="Times New Roman"/>
          <w:sz w:val="28"/>
          <w:szCs w:val="28"/>
        </w:rPr>
        <w:t>各組獎項之學生指導老師頒發獎狀乙張；獲甲等以上獎項之學生指導老師頒發紀念品各乙份。</w:t>
      </w:r>
    </w:p>
    <w:p w14:paraId="09029A80" w14:textId="77777777" w:rsidR="006247EF" w:rsidRPr="006247EF" w:rsidRDefault="006247EF" w:rsidP="006247EF">
      <w:pPr>
        <w:numPr>
          <w:ilvl w:val="0"/>
          <w:numId w:val="1"/>
        </w:numPr>
        <w:snapToGrid w:val="0"/>
        <w:spacing w:after="0" w:line="300" w:lineRule="auto"/>
        <w:contextualSpacing/>
        <w:jc w:val="both"/>
        <w:rPr>
          <w:rFonts w:ascii="Times New Roman" w:eastAsia="標楷體" w:hAnsi="Times New Roman" w:cs="Times New Roman"/>
          <w:b/>
          <w:bCs/>
          <w:sz w:val="28"/>
          <w:szCs w:val="28"/>
        </w:rPr>
      </w:pPr>
      <w:r w:rsidRPr="006247EF">
        <w:rPr>
          <w:rFonts w:ascii="Times New Roman" w:eastAsia="標楷體" w:hAnsi="Times New Roman" w:cs="Times New Roman"/>
          <w:b/>
          <w:bCs/>
          <w:sz w:val="28"/>
          <w:szCs w:val="28"/>
        </w:rPr>
        <w:t>其他注意事項</w:t>
      </w:r>
    </w:p>
    <w:p w14:paraId="43EDDA92" w14:textId="77777777" w:rsidR="006247EF" w:rsidRPr="006247EF" w:rsidRDefault="006247EF" w:rsidP="006247EF">
      <w:pPr>
        <w:numPr>
          <w:ilvl w:val="1"/>
          <w:numId w:val="1"/>
        </w:numPr>
        <w:snapToGrid w:val="0"/>
        <w:spacing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得獎作品如有抄襲或侵害他人著作權者，主辦單位除得取消得獎資格、追回獎金及獎狀外，損害第三人權利者，由作者自行負責，概與主辦單位無涉。若因參賽者言行或其作品致主辦單位名譽受損，主辦單位得以追究其法律責任。</w:t>
      </w:r>
    </w:p>
    <w:p w14:paraId="16E6E41D" w14:textId="77777777" w:rsidR="006247EF" w:rsidRPr="006247EF" w:rsidRDefault="006247EF" w:rsidP="006247EF">
      <w:pPr>
        <w:numPr>
          <w:ilvl w:val="1"/>
          <w:numId w:val="1"/>
        </w:numPr>
        <w:snapToGrid w:val="0"/>
        <w:spacing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lastRenderedPageBreak/>
        <w:t>本活動報名者之個人資料依據「個人資料保護法」及相關規定辦理，所蒐集的個人資料僅限於本徵文比賽行政流程等相關作業使用，除非經當事人同意，不會將個人資料作他使用。</w:t>
      </w:r>
    </w:p>
    <w:p w14:paraId="32C9F48B" w14:textId="77777777" w:rsidR="006247EF" w:rsidRPr="006247EF" w:rsidRDefault="006247EF" w:rsidP="006247EF">
      <w:pPr>
        <w:numPr>
          <w:ilvl w:val="1"/>
          <w:numId w:val="1"/>
        </w:numPr>
        <w:snapToGrid w:val="0"/>
        <w:spacing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參賽者視為認同本活動辦法，報名時已詳讀所有規定。</w:t>
      </w:r>
    </w:p>
    <w:p w14:paraId="08B74155" w14:textId="77777777" w:rsidR="006247EF" w:rsidRPr="006247EF" w:rsidRDefault="006247EF" w:rsidP="006247EF">
      <w:pPr>
        <w:numPr>
          <w:ilvl w:val="1"/>
          <w:numId w:val="1"/>
        </w:numPr>
        <w:snapToGrid w:val="0"/>
        <w:spacing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本辦法如有未盡事宜，活動期間得修訂補充後公告之。</w:t>
      </w:r>
    </w:p>
    <w:p w14:paraId="7951FC45" w14:textId="77777777" w:rsidR="006247EF" w:rsidRPr="006247EF" w:rsidRDefault="006247EF" w:rsidP="006247EF">
      <w:pPr>
        <w:numPr>
          <w:ilvl w:val="1"/>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活動聯繫窗口：</w:t>
      </w:r>
    </w:p>
    <w:p w14:paraId="5947CB37" w14:textId="77777777" w:rsidR="006247EF" w:rsidRPr="006247EF" w:rsidRDefault="006247EF" w:rsidP="006247EF">
      <w:pPr>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財團法人國家衛生研究院陳妍學女士，電話：</w:t>
      </w:r>
      <w:r w:rsidRPr="006247EF">
        <w:rPr>
          <w:rFonts w:ascii="Times New Roman" w:eastAsia="標楷體" w:hAnsi="Times New Roman" w:cs="Times New Roman"/>
          <w:sz w:val="28"/>
          <w:szCs w:val="28"/>
        </w:rPr>
        <w:t>(05)620-4000 #51122</w:t>
      </w:r>
    </w:p>
    <w:p w14:paraId="324BE967" w14:textId="77777777" w:rsidR="006247EF" w:rsidRPr="006247EF" w:rsidRDefault="006247EF" w:rsidP="006247EF">
      <w:pPr>
        <w:widowControl/>
        <w:numPr>
          <w:ilvl w:val="2"/>
          <w:numId w:val="1"/>
        </w:numPr>
        <w:snapToGrid w:val="0"/>
        <w:spacing w:after="0" w:line="300" w:lineRule="auto"/>
        <w:contextualSpacing/>
        <w:jc w:val="both"/>
        <w:rPr>
          <w:rFonts w:ascii="Times New Roman" w:eastAsia="標楷體" w:hAnsi="Times New Roman" w:cs="Times New Roman"/>
          <w:sz w:val="28"/>
          <w:szCs w:val="28"/>
        </w:rPr>
      </w:pPr>
      <w:r w:rsidRPr="006247EF">
        <w:rPr>
          <w:rFonts w:ascii="Times New Roman" w:eastAsia="標楷體" w:hAnsi="Times New Roman" w:cs="Times New Roman"/>
          <w:sz w:val="28"/>
          <w:szCs w:val="28"/>
        </w:rPr>
        <w:t>雲林縣品德教育教材研發暨推廣中心黃怡佳副執行長，電話：</w:t>
      </w:r>
      <w:r w:rsidRPr="006247EF">
        <w:rPr>
          <w:rFonts w:ascii="Times New Roman" w:eastAsia="標楷體" w:hAnsi="Times New Roman" w:cs="Times New Roman"/>
          <w:sz w:val="28"/>
          <w:szCs w:val="28"/>
        </w:rPr>
        <w:t>0986-288-768</w:t>
      </w:r>
    </w:p>
    <w:p w14:paraId="7EDDCE57" w14:textId="475C02C0" w:rsidR="00A05118" w:rsidRDefault="00A05118">
      <w:pPr>
        <w:widowControl/>
        <w:rPr>
          <w:rFonts w:ascii="Times New Roman" w:eastAsia="標楷體" w:hAnsi="Times New Roman" w:cs="Times New Roman"/>
          <w:sz w:val="28"/>
          <w:szCs w:val="28"/>
        </w:rPr>
      </w:pPr>
      <w:r>
        <w:rPr>
          <w:rFonts w:ascii="Times New Roman" w:eastAsia="標楷體" w:hAnsi="Times New Roman" w:cs="Times New Roman"/>
          <w:sz w:val="28"/>
          <w:szCs w:val="28"/>
        </w:rPr>
        <w:br w:type="page"/>
      </w:r>
    </w:p>
    <w:p w14:paraId="2FE24F07" w14:textId="77777777" w:rsidR="006247EF" w:rsidRPr="006247EF" w:rsidRDefault="006247EF" w:rsidP="006247EF">
      <w:pPr>
        <w:widowControl/>
        <w:snapToGrid w:val="0"/>
        <w:spacing w:after="0" w:line="300" w:lineRule="auto"/>
        <w:jc w:val="both"/>
        <w:rPr>
          <w:rFonts w:ascii="Times New Roman" w:eastAsia="標楷體" w:hAnsi="Times New Roman" w:cs="Times New Roman"/>
          <w:sz w:val="28"/>
          <w:szCs w:val="28"/>
        </w:rPr>
      </w:pPr>
    </w:p>
    <w:p w14:paraId="1E41E3DB" w14:textId="77777777" w:rsidR="006247EF" w:rsidRPr="006247EF" w:rsidRDefault="006247EF" w:rsidP="006247EF">
      <w:pPr>
        <w:jc w:val="center"/>
        <w:rPr>
          <w:rFonts w:ascii="Times New Roman" w:eastAsia="標楷體" w:hAnsi="Times New Roman" w:cs="Times New Roman"/>
          <w:b/>
          <w:bCs/>
          <w:sz w:val="32"/>
          <w:szCs w:val="32"/>
        </w:rPr>
      </w:pPr>
      <w:r w:rsidRPr="006247EF">
        <w:rPr>
          <w:rFonts w:ascii="Times New Roman" w:eastAsia="標楷體" w:hAnsi="Times New Roman" w:cs="Times New Roman"/>
          <w:b/>
          <w:bCs/>
          <w:noProof/>
        </w:rPr>
        <mc:AlternateContent>
          <mc:Choice Requires="wps">
            <w:drawing>
              <wp:anchor distT="0" distB="0" distL="0" distR="0" simplePos="0" relativeHeight="251659264" behindDoc="0" locked="0" layoutInCell="1" allowOverlap="1" wp14:anchorId="18558540" wp14:editId="23E5A2D9">
                <wp:simplePos x="0" y="0"/>
                <wp:positionH relativeFrom="margin">
                  <wp:align>left</wp:align>
                </wp:positionH>
                <wp:positionV relativeFrom="line">
                  <wp:posOffset>-345440</wp:posOffset>
                </wp:positionV>
                <wp:extent cx="946150" cy="573562"/>
                <wp:effectExtent l="0" t="0" r="25400" b="17145"/>
                <wp:wrapNone/>
                <wp:docPr id="1073741829" name="officeArt object" descr="附件二"/>
                <wp:cNvGraphicFramePr/>
                <a:graphic xmlns:a="http://schemas.openxmlformats.org/drawingml/2006/main">
                  <a:graphicData uri="http://schemas.microsoft.com/office/word/2010/wordprocessingShape">
                    <wps:wsp>
                      <wps:cNvSpPr/>
                      <wps:spPr>
                        <a:xfrm>
                          <a:off x="0" y="0"/>
                          <a:ext cx="946150" cy="573562"/>
                        </a:xfrm>
                        <a:prstGeom prst="rect">
                          <a:avLst/>
                        </a:prstGeom>
                        <a:solidFill>
                          <a:srgbClr val="FFFFFF"/>
                        </a:solidFill>
                        <a:ln w="25400" cap="flat">
                          <a:solidFill>
                            <a:srgbClr val="395E89"/>
                          </a:solidFill>
                          <a:prstDash val="solid"/>
                          <a:round/>
                        </a:ln>
                        <a:effectLst/>
                      </wps:spPr>
                      <wps:txbx>
                        <w:txbxContent>
                          <w:p w14:paraId="35068F6D" w14:textId="77777777" w:rsidR="006247EF" w:rsidRPr="00BE3431" w:rsidRDefault="006247EF" w:rsidP="006247EF">
                            <w:pPr>
                              <w:jc w:val="center"/>
                              <w:rPr>
                                <w:rFonts w:ascii="標楷體-繁" w:hAnsi="標楷體-繁"/>
                                <w:b/>
                              </w:rPr>
                            </w:pPr>
                            <w:r w:rsidRPr="006848F0">
                              <w:rPr>
                                <w:rFonts w:ascii="標楷體" w:eastAsia="標楷體" w:hAnsi="標楷體"/>
                                <w:b/>
                                <w:sz w:val="28"/>
                                <w:szCs w:val="28"/>
                              </w:rPr>
                              <w:t>附件</w:t>
                            </w:r>
                            <w:r>
                              <w:rPr>
                                <w:rFonts w:eastAsia="標楷體-繁" w:hint="eastAsia"/>
                                <w:b/>
                                <w:sz w:val="28"/>
                                <w:szCs w:val="28"/>
                              </w:rPr>
                              <w:t>一</w:t>
                            </w:r>
                          </w:p>
                        </w:txbxContent>
                      </wps:txbx>
                      <wps:bodyPr wrap="square" lIns="45675" tIns="45675" rIns="45675" bIns="45675" numCol="1" anchor="ctr">
                        <a:noAutofit/>
                      </wps:bodyPr>
                    </wps:wsp>
                  </a:graphicData>
                </a:graphic>
              </wp:anchor>
            </w:drawing>
          </mc:Choice>
          <mc:Fallback>
            <w:pict>
              <v:rect w14:anchorId="18558540" id="officeArt object" o:spid="_x0000_s1026" alt="附件二" style="position:absolute;left:0;text-align:left;margin-left:0;margin-top:-27.2pt;width:74.5pt;height:45.15pt;z-index:251659264;visibility:visible;mso-wrap-style:square;mso-wrap-distance-left:0;mso-wrap-distance-top:0;mso-wrap-distance-right:0;mso-wrap-distance-bottom:0;mso-position-horizontal:left;mso-position-horizontal-relative:margin;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" strokecolor="#395e89" strokeweight="2pt">
                <v:stroke joinstyle="round"/>
                <v:textbox inset="1.26875mm,1.26875mm,1.26875mm,1.26875mm">
                  <w:txbxContent>
                    <w:p w14:paraId="35068F6D" w14:textId="77777777" w:rsidR="006247EF" w:rsidRPr="00BE3431" w:rsidRDefault="006247EF" w:rsidP="006247EF">
                      <w:pPr>
                        <w:jc w:val="center"/>
                        <w:rPr>
                          <w:rFonts w:ascii="標楷體-繁" w:hAnsi="標楷體-繁"/>
                          <w:b/>
                        </w:rPr>
                      </w:pPr>
                      <w:r w:rsidRPr="006848F0">
                        <w:rPr>
                          <w:rFonts w:ascii="標楷體" w:eastAsia="標楷體" w:hAnsi="標楷體"/>
                          <w:b/>
                          <w:sz w:val="28"/>
                          <w:szCs w:val="28"/>
                        </w:rPr>
                        <w:t>附件</w:t>
                      </w:r>
                      <w:r>
                        <w:rPr>
                          <w:rFonts w:eastAsia="標楷體-繁" w:hint="eastAsia"/>
                          <w:b/>
                          <w:sz w:val="28"/>
                          <w:szCs w:val="28"/>
                        </w:rPr>
                        <w:t>一</w:t>
                      </w:r>
                    </w:p>
                  </w:txbxContent>
                </v:textbox>
                <w10:wrap anchorx="margin" anchory="line"/>
              </v:rect>
            </w:pict>
          </mc:Fallback>
        </mc:AlternateContent>
      </w:r>
    </w:p>
    <w:p w14:paraId="60CF12F6" w14:textId="77777777" w:rsidR="006247EF" w:rsidRPr="006247EF" w:rsidRDefault="006247EF" w:rsidP="006247EF">
      <w:pPr>
        <w:spacing w:before="120"/>
        <w:jc w:val="center"/>
        <w:rPr>
          <w:rFonts w:ascii="Times New Roman" w:eastAsia="標楷體" w:hAnsi="Times New Roman" w:cs="Times New Roman"/>
          <w:b/>
          <w:bCs/>
          <w:sz w:val="32"/>
          <w:szCs w:val="32"/>
        </w:rPr>
      </w:pPr>
      <w:r w:rsidRPr="006247EF">
        <w:rPr>
          <w:rFonts w:ascii="Times New Roman" w:eastAsia="標楷體" w:hAnsi="Times New Roman" w:cs="Times New Roman"/>
          <w:b/>
          <w:bCs/>
          <w:sz w:val="32"/>
          <w:szCs w:val="32"/>
        </w:rPr>
        <w:t>繪本比賽學生作品黏貼標籤</w:t>
      </w:r>
    </w:p>
    <w:p w14:paraId="03174F5F" w14:textId="77777777" w:rsidR="006247EF" w:rsidRPr="006247EF" w:rsidRDefault="006247EF" w:rsidP="006247EF">
      <w:pPr>
        <w:jc w:val="center"/>
        <w:rPr>
          <w:rFonts w:ascii="Times New Roman" w:eastAsia="標楷體" w:hAnsi="Times New Roman" w:cs="Times New Roman"/>
          <w:b/>
          <w:bCs/>
          <w:sz w:val="32"/>
          <w:szCs w:val="32"/>
        </w:rPr>
      </w:pPr>
    </w:p>
    <w:tbl>
      <w:tblPr>
        <w:tblStyle w:val="TableNormal"/>
        <w:tblW w:w="757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4"/>
        <w:gridCol w:w="5312"/>
      </w:tblGrid>
      <w:tr w:rsidR="006247EF" w:rsidRPr="006247EF" w14:paraId="3A9936F6" w14:textId="77777777" w:rsidTr="00BE3431">
        <w:trPr>
          <w:trHeight w:val="470"/>
          <w:jc w:val="center"/>
        </w:trPr>
        <w:tc>
          <w:tcPr>
            <w:tcW w:w="757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4CA77C" w14:textId="77777777" w:rsidR="006247EF" w:rsidRPr="006247EF" w:rsidRDefault="006247EF" w:rsidP="006247EF">
            <w:pPr>
              <w:spacing w:after="72"/>
              <w:jc w:val="center"/>
              <w:rPr>
                <w:rFonts w:ascii="Aptos" w:eastAsia="標楷體" w:hAnsi="Aptos"/>
                <w:b/>
                <w:bCs/>
                <w:sz w:val="28"/>
                <w:szCs w:val="28"/>
              </w:rPr>
            </w:pPr>
            <w:r w:rsidRPr="006247EF">
              <w:rPr>
                <w:rFonts w:ascii="Aptos" w:eastAsia="標楷體" w:hAnsi="Aptos"/>
                <w:b/>
                <w:bCs/>
                <w:sz w:val="28"/>
                <w:szCs w:val="28"/>
              </w:rPr>
              <w:t>國家衛生研究院</w:t>
            </w:r>
            <w:r w:rsidRPr="006247EF">
              <w:rPr>
                <w:rFonts w:ascii="Aptos" w:eastAsia="標楷體" w:hAnsi="Aptos"/>
                <w:b/>
                <w:bCs/>
                <w:sz w:val="28"/>
                <w:szCs w:val="28"/>
              </w:rPr>
              <w:t xml:space="preserve"> </w:t>
            </w:r>
            <w:r w:rsidRPr="006247EF">
              <w:rPr>
                <w:rFonts w:ascii="Aptos" w:eastAsia="標楷體" w:hAnsi="Aptos"/>
                <w:b/>
                <w:bCs/>
                <w:sz w:val="28"/>
                <w:szCs w:val="28"/>
              </w:rPr>
              <w:t>國家高齡醫學暨健康福祉研究中心</w:t>
            </w:r>
          </w:p>
          <w:p w14:paraId="07C20DD4" w14:textId="77777777" w:rsidR="006247EF" w:rsidRPr="006247EF" w:rsidRDefault="006247EF" w:rsidP="006247EF">
            <w:pPr>
              <w:jc w:val="center"/>
              <w:rPr>
                <w:rFonts w:ascii="Aptos" w:eastAsia="標楷體" w:hAnsi="Aptos"/>
              </w:rPr>
            </w:pPr>
            <w:r w:rsidRPr="006247EF">
              <w:rPr>
                <w:rFonts w:ascii="Aptos" w:eastAsia="標楷體" w:hAnsi="Aptos"/>
                <w:b/>
                <w:bCs/>
                <w:sz w:val="28"/>
                <w:szCs w:val="28"/>
              </w:rPr>
              <w:t>115</w:t>
            </w:r>
            <w:r w:rsidRPr="006247EF">
              <w:rPr>
                <w:rFonts w:ascii="Aptos" w:eastAsia="標楷體" w:hAnsi="Aptos"/>
                <w:b/>
                <w:bCs/>
                <w:sz w:val="28"/>
                <w:szCs w:val="28"/>
              </w:rPr>
              <w:t>年度</w:t>
            </w:r>
            <w:r w:rsidRPr="006247EF">
              <w:rPr>
                <w:rFonts w:ascii="Aptos" w:eastAsia="標楷體" w:hAnsi="Aptos"/>
                <w:b/>
                <w:bCs/>
                <w:sz w:val="28"/>
                <w:szCs w:val="28"/>
              </w:rPr>
              <w:t xml:space="preserve"> </w:t>
            </w:r>
            <w:r w:rsidRPr="006247EF">
              <w:rPr>
                <w:rFonts w:ascii="Aptos" w:eastAsia="標楷體" w:hAnsi="Aptos"/>
                <w:b/>
                <w:bCs/>
                <w:sz w:val="28"/>
                <w:szCs w:val="28"/>
              </w:rPr>
              <w:t>愛老敬老話畫活動</w:t>
            </w:r>
          </w:p>
        </w:tc>
      </w:tr>
      <w:tr w:rsidR="006247EF" w:rsidRPr="006247EF" w14:paraId="4D7281DD" w14:textId="77777777" w:rsidTr="00BE3431">
        <w:trPr>
          <w:trHeight w:val="567"/>
          <w:jc w:val="center"/>
        </w:trPr>
        <w:tc>
          <w:tcPr>
            <w:tcW w:w="22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DE5702" w14:textId="77777777" w:rsidR="006247EF" w:rsidRPr="006247EF" w:rsidRDefault="006247EF" w:rsidP="006247EF">
            <w:pPr>
              <w:jc w:val="center"/>
              <w:rPr>
                <w:rFonts w:ascii="Aptos" w:eastAsia="標楷體" w:hAnsi="Aptos"/>
                <w:sz w:val="28"/>
                <w:szCs w:val="28"/>
              </w:rPr>
            </w:pPr>
            <w:r w:rsidRPr="006247EF">
              <w:rPr>
                <w:rFonts w:ascii="Aptos" w:eastAsia="標楷體" w:hAnsi="Aptos"/>
                <w:sz w:val="28"/>
                <w:szCs w:val="28"/>
              </w:rPr>
              <w:t>校名</w:t>
            </w:r>
          </w:p>
        </w:tc>
        <w:tc>
          <w:tcPr>
            <w:tcW w:w="5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BCA0D2" w14:textId="77777777" w:rsidR="006247EF" w:rsidRPr="006247EF" w:rsidRDefault="006247EF" w:rsidP="006247EF">
            <w:pPr>
              <w:rPr>
                <w:rFonts w:ascii="Aptos" w:eastAsia="標楷體" w:hAnsi="Aptos"/>
              </w:rPr>
            </w:pPr>
          </w:p>
        </w:tc>
      </w:tr>
      <w:tr w:rsidR="006247EF" w:rsidRPr="006247EF" w14:paraId="146008D4" w14:textId="77777777" w:rsidTr="00BE3431">
        <w:trPr>
          <w:trHeight w:val="567"/>
          <w:jc w:val="center"/>
        </w:trPr>
        <w:tc>
          <w:tcPr>
            <w:tcW w:w="22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ECD281" w14:textId="77777777" w:rsidR="006247EF" w:rsidRPr="006247EF" w:rsidRDefault="006247EF" w:rsidP="006247EF">
            <w:pPr>
              <w:jc w:val="center"/>
              <w:rPr>
                <w:rFonts w:ascii="Aptos" w:eastAsia="標楷體" w:hAnsi="Aptos"/>
              </w:rPr>
            </w:pPr>
            <w:r w:rsidRPr="006247EF">
              <w:rPr>
                <w:rFonts w:ascii="Aptos" w:eastAsia="標楷體" w:hAnsi="Aptos"/>
                <w:sz w:val="28"/>
                <w:szCs w:val="28"/>
              </w:rPr>
              <w:t>組別</w:t>
            </w:r>
          </w:p>
        </w:tc>
        <w:tc>
          <w:tcPr>
            <w:tcW w:w="5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5462D2" w14:textId="77777777" w:rsidR="006247EF" w:rsidRPr="006247EF" w:rsidRDefault="006247EF" w:rsidP="006247EF">
            <w:pPr>
              <w:jc w:val="center"/>
              <w:rPr>
                <w:rFonts w:ascii="Aptos" w:eastAsia="標楷體" w:hAnsi="Aptos"/>
                <w:sz w:val="32"/>
                <w:szCs w:val="32"/>
              </w:rPr>
            </w:pPr>
            <w:r w:rsidRPr="006247EF">
              <w:rPr>
                <w:rFonts w:ascii="Aptos" w:eastAsia="標楷體" w:hAnsi="Aptos"/>
                <w:b/>
                <w:bCs/>
                <w:sz w:val="32"/>
                <w:szCs w:val="32"/>
              </w:rPr>
              <w:t>學幼童繪本創作組</w:t>
            </w:r>
          </w:p>
        </w:tc>
      </w:tr>
      <w:tr w:rsidR="006247EF" w:rsidRPr="006247EF" w14:paraId="46E59DE7" w14:textId="77777777" w:rsidTr="00BE3431">
        <w:trPr>
          <w:trHeight w:val="2835"/>
          <w:jc w:val="center"/>
        </w:trPr>
        <w:tc>
          <w:tcPr>
            <w:tcW w:w="22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3F6E21" w14:textId="77777777" w:rsidR="006247EF" w:rsidRPr="006247EF" w:rsidRDefault="006247EF" w:rsidP="006247EF">
            <w:pPr>
              <w:jc w:val="center"/>
              <w:rPr>
                <w:rFonts w:ascii="Aptos" w:eastAsia="標楷體" w:hAnsi="Aptos"/>
              </w:rPr>
            </w:pPr>
            <w:r w:rsidRPr="006247EF">
              <w:rPr>
                <w:rFonts w:ascii="Aptos" w:eastAsia="標楷體" w:hAnsi="Aptos"/>
                <w:sz w:val="28"/>
                <w:szCs w:val="28"/>
              </w:rPr>
              <w:t>姓名</w:t>
            </w:r>
            <w:r w:rsidRPr="006247EF">
              <w:rPr>
                <w:rFonts w:ascii="Aptos" w:eastAsia="標楷體" w:hAnsi="Aptos"/>
                <w:sz w:val="28"/>
                <w:szCs w:val="28"/>
              </w:rPr>
              <w:t>/</w:t>
            </w:r>
            <w:r w:rsidRPr="006247EF">
              <w:rPr>
                <w:rFonts w:ascii="Aptos" w:eastAsia="標楷體" w:hAnsi="Aptos"/>
                <w:sz w:val="28"/>
                <w:szCs w:val="28"/>
              </w:rPr>
              <w:t>班級</w:t>
            </w:r>
          </w:p>
        </w:tc>
        <w:tc>
          <w:tcPr>
            <w:tcW w:w="5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70BBE8" w14:textId="77777777" w:rsidR="006247EF" w:rsidRPr="006247EF" w:rsidRDefault="006247EF" w:rsidP="006247EF">
            <w:pPr>
              <w:rPr>
                <w:rFonts w:ascii="Aptos" w:eastAsia="標楷體" w:hAnsi="Aptos"/>
              </w:rPr>
            </w:pPr>
          </w:p>
        </w:tc>
      </w:tr>
      <w:tr w:rsidR="006247EF" w:rsidRPr="006247EF" w14:paraId="2482CCAB" w14:textId="77777777" w:rsidTr="00BE3431">
        <w:trPr>
          <w:trHeight w:val="567"/>
          <w:jc w:val="center"/>
        </w:trPr>
        <w:tc>
          <w:tcPr>
            <w:tcW w:w="22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E79309" w14:textId="77777777" w:rsidR="006247EF" w:rsidRPr="006247EF" w:rsidRDefault="006247EF" w:rsidP="006247EF">
            <w:pPr>
              <w:jc w:val="center"/>
              <w:rPr>
                <w:rFonts w:ascii="Aptos" w:eastAsia="標楷體" w:hAnsi="Aptos"/>
              </w:rPr>
            </w:pPr>
            <w:r w:rsidRPr="006247EF">
              <w:rPr>
                <w:rFonts w:ascii="Aptos" w:eastAsia="標楷體" w:hAnsi="Aptos"/>
                <w:sz w:val="28"/>
                <w:szCs w:val="28"/>
              </w:rPr>
              <w:t>主題</w:t>
            </w:r>
          </w:p>
        </w:tc>
        <w:tc>
          <w:tcPr>
            <w:tcW w:w="5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00C497" w14:textId="77777777" w:rsidR="006247EF" w:rsidRPr="006247EF" w:rsidRDefault="006247EF" w:rsidP="006247EF">
            <w:pPr>
              <w:rPr>
                <w:rFonts w:ascii="Aptos" w:eastAsia="標楷體" w:hAnsi="Aptos"/>
              </w:rPr>
            </w:pPr>
          </w:p>
        </w:tc>
      </w:tr>
      <w:tr w:rsidR="006247EF" w:rsidRPr="006247EF" w14:paraId="2129062F" w14:textId="77777777" w:rsidTr="00BE3431">
        <w:trPr>
          <w:trHeight w:val="567"/>
          <w:jc w:val="center"/>
        </w:trPr>
        <w:tc>
          <w:tcPr>
            <w:tcW w:w="22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F2809B" w14:textId="77777777" w:rsidR="006247EF" w:rsidRPr="006247EF" w:rsidRDefault="006247EF" w:rsidP="006247EF">
            <w:pPr>
              <w:jc w:val="center"/>
              <w:rPr>
                <w:rFonts w:ascii="Aptos" w:eastAsia="標楷體" w:hAnsi="Aptos"/>
              </w:rPr>
            </w:pPr>
            <w:r w:rsidRPr="006247EF">
              <w:rPr>
                <w:rFonts w:ascii="Aptos" w:eastAsia="標楷體" w:hAnsi="Aptos"/>
                <w:sz w:val="28"/>
                <w:szCs w:val="28"/>
              </w:rPr>
              <w:t>指導老師</w:t>
            </w:r>
          </w:p>
        </w:tc>
        <w:tc>
          <w:tcPr>
            <w:tcW w:w="5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3C94E6" w14:textId="77777777" w:rsidR="006247EF" w:rsidRPr="006247EF" w:rsidRDefault="006247EF" w:rsidP="006247EF">
            <w:pPr>
              <w:rPr>
                <w:rFonts w:ascii="Aptos" w:eastAsia="標楷體" w:hAnsi="Aptos"/>
              </w:rPr>
            </w:pPr>
          </w:p>
        </w:tc>
      </w:tr>
      <w:tr w:rsidR="006247EF" w:rsidRPr="006247EF" w14:paraId="556CF569" w14:textId="77777777" w:rsidTr="00BE3431">
        <w:trPr>
          <w:trHeight w:val="567"/>
          <w:jc w:val="center"/>
        </w:trPr>
        <w:tc>
          <w:tcPr>
            <w:tcW w:w="22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DF0F9E" w14:textId="77777777" w:rsidR="006247EF" w:rsidRPr="006247EF" w:rsidRDefault="006247EF" w:rsidP="006247EF">
            <w:pPr>
              <w:jc w:val="center"/>
              <w:rPr>
                <w:rFonts w:ascii="Aptos" w:eastAsia="標楷體" w:hAnsi="Aptos"/>
                <w:sz w:val="28"/>
                <w:szCs w:val="28"/>
              </w:rPr>
            </w:pPr>
            <w:r w:rsidRPr="006247EF">
              <w:rPr>
                <w:rFonts w:ascii="Aptos" w:eastAsia="標楷體" w:hAnsi="Aptos"/>
                <w:sz w:val="28"/>
                <w:szCs w:val="28"/>
              </w:rPr>
              <w:t>作品編號</w:t>
            </w:r>
          </w:p>
        </w:tc>
        <w:tc>
          <w:tcPr>
            <w:tcW w:w="5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66F25F" w14:textId="77777777" w:rsidR="006247EF" w:rsidRPr="006247EF" w:rsidRDefault="006247EF" w:rsidP="006247EF">
            <w:pPr>
              <w:jc w:val="right"/>
              <w:rPr>
                <w:rFonts w:ascii="Aptos" w:eastAsia="標楷體" w:hAnsi="Aptos"/>
              </w:rPr>
            </w:pPr>
            <w:r w:rsidRPr="006247EF">
              <w:rPr>
                <w:rFonts w:ascii="Aptos" w:eastAsia="標楷體" w:hAnsi="Aptos"/>
              </w:rPr>
              <w:t>本欄位由承辦單位填寫</w:t>
            </w:r>
          </w:p>
        </w:tc>
      </w:tr>
    </w:tbl>
    <w:p w14:paraId="500FA140" w14:textId="77777777" w:rsidR="006247EF" w:rsidRPr="006247EF" w:rsidRDefault="006247EF" w:rsidP="006247EF">
      <w:pPr>
        <w:jc w:val="center"/>
        <w:rPr>
          <w:rFonts w:ascii="Times New Roman" w:eastAsia="標楷體" w:hAnsi="Times New Roman" w:cs="Times New Roman"/>
          <w:b/>
          <w:bCs/>
          <w:sz w:val="32"/>
          <w:szCs w:val="32"/>
        </w:rPr>
      </w:pPr>
    </w:p>
    <w:p w14:paraId="02A9E181" w14:textId="77777777" w:rsidR="006247EF" w:rsidRPr="006247EF" w:rsidRDefault="006247EF" w:rsidP="006247EF">
      <w:pPr>
        <w:ind w:left="1133"/>
        <w:rPr>
          <w:rFonts w:ascii="Times New Roman" w:eastAsia="標楷體" w:hAnsi="Times New Roman" w:cs="Times New Roman"/>
          <w:b/>
          <w:bCs/>
        </w:rPr>
      </w:pPr>
      <w:r w:rsidRPr="006247EF">
        <w:rPr>
          <w:rFonts w:ascii="Times New Roman" w:eastAsia="標楷體" w:hAnsi="Times New Roman" w:cs="Times New Roman"/>
          <w:b/>
          <w:bCs/>
        </w:rPr>
        <w:t>※</w:t>
      </w:r>
      <w:r w:rsidRPr="006247EF">
        <w:rPr>
          <w:rFonts w:ascii="Times New Roman" w:eastAsia="標楷體" w:hAnsi="Times New Roman" w:cs="Times New Roman"/>
          <w:b/>
          <w:bCs/>
        </w:rPr>
        <w:t>請將標籤黏貼於作品背面左下方</w:t>
      </w:r>
    </w:p>
    <w:p w14:paraId="5A1D7D5F" w14:textId="376FBDE2" w:rsidR="00A05118" w:rsidRDefault="00A05118">
      <w:pPr>
        <w:widowControl/>
        <w:rPr>
          <w:rFonts w:ascii="Times New Roman" w:eastAsia="標楷體" w:hAnsi="Times New Roman" w:cs="Times New Roman"/>
        </w:rPr>
      </w:pPr>
      <w:r>
        <w:rPr>
          <w:rFonts w:ascii="Times New Roman" w:eastAsia="標楷體" w:hAnsi="Times New Roman" w:cs="Times New Roman"/>
        </w:rPr>
        <w:br w:type="page"/>
      </w:r>
    </w:p>
    <w:p w14:paraId="54D460B7" w14:textId="77777777" w:rsidR="006247EF" w:rsidRPr="006247EF" w:rsidRDefault="006247EF" w:rsidP="006247EF">
      <w:pPr>
        <w:suppressAutoHyphens/>
        <w:jc w:val="center"/>
        <w:rPr>
          <w:rFonts w:ascii="Times New Roman" w:eastAsia="標楷體" w:hAnsi="Times New Roman" w:cs="Times New Roman"/>
          <w:b/>
          <w:sz w:val="28"/>
          <w:szCs w:val="28"/>
        </w:rPr>
      </w:pPr>
    </w:p>
    <w:p w14:paraId="385F8C17" w14:textId="77777777" w:rsidR="006247EF" w:rsidRPr="006247EF" w:rsidRDefault="006247EF" w:rsidP="006247EF">
      <w:pPr>
        <w:suppressAutoHyphens/>
        <w:jc w:val="center"/>
        <w:rPr>
          <w:rFonts w:ascii="Times New Roman" w:eastAsia="標楷體" w:hAnsi="Times New Roman" w:cs="Times New Roman"/>
          <w:b/>
          <w:sz w:val="28"/>
          <w:szCs w:val="28"/>
        </w:rPr>
      </w:pPr>
      <w:r w:rsidRPr="006247EF">
        <w:rPr>
          <w:rFonts w:ascii="Times New Roman" w:eastAsia="標楷體" w:hAnsi="Times New Roman" w:cs="Times New Roman"/>
          <w:noProof/>
          <w:sz w:val="28"/>
          <w:szCs w:val="28"/>
        </w:rPr>
        <mc:AlternateContent>
          <mc:Choice Requires="wps">
            <w:drawing>
              <wp:anchor distT="0" distB="0" distL="0" distR="0" simplePos="0" relativeHeight="251661312" behindDoc="0" locked="0" layoutInCell="1" allowOverlap="1" wp14:anchorId="3BA513F5" wp14:editId="46FB6F87">
                <wp:simplePos x="0" y="0"/>
                <wp:positionH relativeFrom="margin">
                  <wp:align>left</wp:align>
                </wp:positionH>
                <wp:positionV relativeFrom="line">
                  <wp:posOffset>-334010</wp:posOffset>
                </wp:positionV>
                <wp:extent cx="920750" cy="558165"/>
                <wp:effectExtent l="0" t="0" r="12700" b="13335"/>
                <wp:wrapNone/>
                <wp:docPr id="707336595" name="officeArt object" descr="附件二"/>
                <wp:cNvGraphicFramePr/>
                <a:graphic xmlns:a="http://schemas.openxmlformats.org/drawingml/2006/main">
                  <a:graphicData uri="http://schemas.microsoft.com/office/word/2010/wordprocessingShape">
                    <wps:wsp>
                      <wps:cNvSpPr/>
                      <wps:spPr>
                        <a:xfrm>
                          <a:off x="0" y="0"/>
                          <a:ext cx="920750" cy="558165"/>
                        </a:xfrm>
                        <a:prstGeom prst="rect">
                          <a:avLst/>
                        </a:prstGeom>
                        <a:solidFill>
                          <a:srgbClr val="FFFFFF"/>
                        </a:solidFill>
                        <a:ln w="25400" cap="flat">
                          <a:solidFill>
                            <a:srgbClr val="395E89"/>
                          </a:solidFill>
                          <a:prstDash val="solid"/>
                          <a:round/>
                        </a:ln>
                        <a:effectLst/>
                      </wps:spPr>
                      <wps:txbx>
                        <w:txbxContent>
                          <w:p w14:paraId="706302C9" w14:textId="77777777" w:rsidR="006247EF" w:rsidRPr="005A17B4" w:rsidRDefault="006247EF" w:rsidP="006247EF">
                            <w:pPr>
                              <w:jc w:val="center"/>
                              <w:rPr>
                                <w:b/>
                                <w:bCs/>
                              </w:rPr>
                            </w:pPr>
                            <w:r w:rsidRPr="005A17B4">
                              <w:rPr>
                                <w:rFonts w:eastAsia="標楷體"/>
                                <w:b/>
                                <w:bCs/>
                                <w:sz w:val="28"/>
                                <w:szCs w:val="28"/>
                              </w:rPr>
                              <w:t>附件</w:t>
                            </w:r>
                            <w:r>
                              <w:rPr>
                                <w:rFonts w:eastAsia="標楷體" w:hint="eastAsia"/>
                                <w:b/>
                                <w:bCs/>
                                <w:sz w:val="28"/>
                                <w:szCs w:val="28"/>
                              </w:rPr>
                              <w:t>二</w:t>
                            </w:r>
                          </w:p>
                        </w:txbxContent>
                      </wps:txbx>
                      <wps:bodyPr wrap="square" lIns="45699" tIns="45699" rIns="45699" bIns="45699" numCol="1" anchor="ctr">
                        <a:noAutofit/>
                      </wps:bodyPr>
                    </wps:wsp>
                  </a:graphicData>
                </a:graphic>
              </wp:anchor>
            </w:drawing>
          </mc:Choice>
          <mc:Fallback>
            <w:pict>
              <v:rect w14:anchorId="3BA513F5" id="_x0000_s1027" alt="附件二" style="position:absolute;left:0;text-align:left;margin-left:0;margin-top:-26.3pt;width:72.5pt;height:43.95pt;z-index:251661312;visibility:visible;mso-wrap-style:square;mso-wrap-distance-left:0;mso-wrap-distance-top:0;mso-wrap-distance-right:0;mso-wrap-distance-bottom:0;mso-position-horizontal:left;mso-position-horizontal-relative:margin;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" strokecolor="#395e89" strokeweight="2pt">
                <v:stroke joinstyle="round"/>
                <v:textbox inset="1.2694mm,1.2694mm,1.2694mm,1.2694mm">
                  <w:txbxContent>
                    <w:p w14:paraId="706302C9" w14:textId="77777777" w:rsidR="006247EF" w:rsidRPr="005A17B4" w:rsidRDefault="006247EF" w:rsidP="006247EF">
                      <w:pPr>
                        <w:jc w:val="center"/>
                        <w:rPr>
                          <w:b/>
                          <w:bCs/>
                        </w:rPr>
                      </w:pPr>
                      <w:r w:rsidRPr="005A17B4">
                        <w:rPr>
                          <w:rFonts w:eastAsia="標楷體"/>
                          <w:b/>
                          <w:bCs/>
                          <w:sz w:val="28"/>
                          <w:szCs w:val="28"/>
                        </w:rPr>
                        <w:t>附件</w:t>
                      </w:r>
                      <w:r>
                        <w:rPr>
                          <w:rFonts w:eastAsia="標楷體" w:hint="eastAsia"/>
                          <w:b/>
                          <w:bCs/>
                          <w:sz w:val="28"/>
                          <w:szCs w:val="28"/>
                        </w:rPr>
                        <w:t>二</w:t>
                      </w:r>
                    </w:p>
                  </w:txbxContent>
                </v:textbox>
                <w10:wrap anchorx="margin" anchory="line"/>
              </v:rect>
            </w:pict>
          </mc:Fallback>
        </mc:AlternateContent>
      </w:r>
      <w:r w:rsidRPr="006247EF">
        <w:rPr>
          <w:rFonts w:ascii="Times New Roman" w:eastAsia="標楷體" w:hAnsi="Times New Roman" w:cs="Times New Roman"/>
          <w:b/>
          <w:sz w:val="28"/>
          <w:szCs w:val="28"/>
        </w:rPr>
        <w:t>國家衛生研究院</w:t>
      </w:r>
      <w:r w:rsidRPr="006247EF">
        <w:rPr>
          <w:rFonts w:ascii="Times New Roman" w:eastAsia="標楷體" w:hAnsi="Times New Roman" w:cs="Times New Roman"/>
          <w:b/>
          <w:sz w:val="28"/>
          <w:szCs w:val="28"/>
        </w:rPr>
        <w:t xml:space="preserve"> </w:t>
      </w:r>
      <w:r w:rsidRPr="006247EF">
        <w:rPr>
          <w:rFonts w:ascii="Times New Roman" w:eastAsia="標楷體" w:hAnsi="Times New Roman" w:cs="Times New Roman"/>
          <w:b/>
          <w:sz w:val="28"/>
          <w:szCs w:val="28"/>
        </w:rPr>
        <w:t>國家高齡醫學暨健康福祉研究中心</w:t>
      </w:r>
    </w:p>
    <w:p w14:paraId="448E1B62" w14:textId="77777777" w:rsidR="006247EF" w:rsidRPr="006247EF" w:rsidRDefault="006247EF" w:rsidP="006247EF">
      <w:pPr>
        <w:suppressAutoHyphens/>
        <w:jc w:val="center"/>
        <w:rPr>
          <w:rFonts w:ascii="Times New Roman" w:eastAsia="標楷體" w:hAnsi="Times New Roman" w:cs="Times New Roman"/>
          <w:b/>
          <w:sz w:val="28"/>
          <w:szCs w:val="28"/>
        </w:rPr>
      </w:pPr>
      <w:r w:rsidRPr="006247EF">
        <w:rPr>
          <w:rFonts w:ascii="Times New Roman" w:eastAsia="新細明體" w:hAnsi="Times New Roman" w:cs="Times New Roman"/>
          <w:b/>
          <w:bCs/>
          <w:sz w:val="28"/>
          <w:szCs w:val="28"/>
        </w:rPr>
        <w:t>115</w:t>
      </w:r>
      <w:r w:rsidRPr="006247EF">
        <w:rPr>
          <w:rFonts w:ascii="Times New Roman" w:eastAsia="標楷體" w:hAnsi="Times New Roman" w:cs="Times New Roman"/>
          <w:b/>
          <w:sz w:val="28"/>
          <w:szCs w:val="28"/>
        </w:rPr>
        <w:t>年度</w:t>
      </w:r>
      <w:r w:rsidRPr="006247EF">
        <w:rPr>
          <w:rFonts w:ascii="Times New Roman" w:eastAsia="標楷體" w:hAnsi="Times New Roman" w:cs="Times New Roman"/>
          <w:b/>
          <w:sz w:val="28"/>
          <w:szCs w:val="28"/>
        </w:rPr>
        <w:t xml:space="preserve"> </w:t>
      </w:r>
      <w:r w:rsidRPr="006247EF">
        <w:rPr>
          <w:rFonts w:ascii="Times New Roman" w:eastAsia="標楷體" w:hAnsi="Times New Roman" w:cs="Times New Roman"/>
          <w:b/>
          <w:sz w:val="28"/>
          <w:szCs w:val="28"/>
        </w:rPr>
        <w:t>愛老敬老話畫活動</w:t>
      </w:r>
    </w:p>
    <w:p w14:paraId="1ABD4DF4" w14:textId="77777777" w:rsidR="006247EF" w:rsidRPr="006247EF" w:rsidRDefault="006247EF" w:rsidP="006247EF">
      <w:pPr>
        <w:adjustRightInd w:val="0"/>
        <w:snapToGrid w:val="0"/>
        <w:jc w:val="center"/>
        <w:rPr>
          <w:rFonts w:ascii="Times New Roman" w:eastAsia="標楷體" w:hAnsi="Times New Roman" w:cs="Times New Roman"/>
          <w:b/>
          <w:bCs/>
          <w:sz w:val="28"/>
          <w:szCs w:val="28"/>
        </w:rPr>
      </w:pPr>
      <w:r w:rsidRPr="006247EF">
        <w:rPr>
          <w:rFonts w:ascii="Times New Roman" w:eastAsia="標楷體" w:hAnsi="Times New Roman" w:cs="Times New Roman"/>
          <w:b/>
          <w:sz w:val="28"/>
          <w:szCs w:val="28"/>
        </w:rPr>
        <w:t>親子繪本創作</w:t>
      </w:r>
      <w:r w:rsidRPr="006247EF">
        <w:rPr>
          <w:rFonts w:ascii="Times New Roman" w:eastAsia="標楷體" w:hAnsi="Times New Roman" w:cs="Times New Roman"/>
          <w:b/>
          <w:bCs/>
          <w:sz w:val="28"/>
          <w:szCs w:val="28"/>
        </w:rPr>
        <w:t>徵選報名表</w:t>
      </w:r>
      <w:r w:rsidRPr="006247EF">
        <w:rPr>
          <w:rFonts w:ascii="Times New Roman" w:eastAsia="標楷體" w:hAnsi="Times New Roman" w:cs="Times New Roman"/>
          <w:b/>
          <w:bCs/>
          <w:sz w:val="28"/>
          <w:szCs w:val="28"/>
        </w:rPr>
        <w:t>(</w:t>
      </w:r>
      <w:r w:rsidRPr="006247EF">
        <w:rPr>
          <w:rFonts w:ascii="Times New Roman" w:eastAsia="標楷體" w:hAnsi="Times New Roman" w:cs="Times New Roman"/>
          <w:b/>
          <w:bCs/>
          <w:sz w:val="28"/>
          <w:szCs w:val="28"/>
        </w:rPr>
        <w:t>每件作品一份）</w:t>
      </w:r>
    </w:p>
    <w:p w14:paraId="6B644AD3" w14:textId="77777777" w:rsidR="006247EF" w:rsidRPr="006247EF" w:rsidRDefault="006247EF" w:rsidP="006247EF">
      <w:pPr>
        <w:tabs>
          <w:tab w:val="left" w:pos="9072"/>
        </w:tabs>
        <w:suppressAutoHyphens/>
        <w:autoSpaceDN w:val="0"/>
        <w:spacing w:after="0" w:line="240" w:lineRule="auto"/>
        <w:textAlignment w:val="baseline"/>
        <w:rPr>
          <w:rFonts w:ascii="Times New Roman" w:eastAsia="標楷體" w:hAnsi="Times New Roman" w:cs="Times New Roman"/>
          <w:kern w:val="3"/>
          <w14:ligatures w14:val="none"/>
        </w:rPr>
      </w:pPr>
      <w:r w:rsidRPr="006247EF">
        <w:rPr>
          <w:rFonts w:ascii="Times New Roman" w:eastAsia="標楷體" w:hAnsi="Times New Roman" w:cs="Times New Roman"/>
          <w:color w:val="000000"/>
          <w:kern w:val="3"/>
          <w:u w:color="000000"/>
          <w14:ligatures w14:val="none"/>
        </w:rPr>
        <w:t>※</w:t>
      </w:r>
      <w:r w:rsidRPr="006247EF">
        <w:rPr>
          <w:rFonts w:ascii="Times New Roman" w:eastAsia="標楷體" w:hAnsi="Times New Roman" w:cs="Times New Roman"/>
          <w:color w:val="000000"/>
          <w:kern w:val="3"/>
          <w:u w:color="000000"/>
          <w:lang w:val="zh-TW"/>
          <w14:ligatures w14:val="none"/>
        </w:rPr>
        <w:t>每項欄位皆請填寫</w:t>
      </w:r>
      <w:r w:rsidRPr="006247EF">
        <w:rPr>
          <w:rFonts w:ascii="Times New Roman" w:eastAsia="標楷體" w:hAnsi="Times New Roman" w:cs="Times New Roman"/>
          <w:color w:val="000000"/>
          <w:kern w:val="3"/>
          <w:u w:color="000000"/>
          <w14:ligatures w14:val="none"/>
        </w:rPr>
        <w:t>※</w:t>
      </w:r>
      <w:r w:rsidRPr="006247EF">
        <w:rPr>
          <w:rFonts w:ascii="Times New Roman" w:eastAsia="標楷體" w:hAnsi="Times New Roman" w:cs="Times New Roman"/>
          <w:color w:val="000000"/>
          <w:kern w:val="3"/>
          <w:u w:color="000000"/>
          <w14:ligatures w14:val="none"/>
        </w:rPr>
        <w:t>作品編號（由承辦單位填寫）：</w:t>
      </w:r>
    </w:p>
    <w:tbl>
      <w:tblPr>
        <w:tblStyle w:val="TableNormal"/>
        <w:tblW w:w="5242"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611"/>
        <w:gridCol w:w="1100"/>
        <w:gridCol w:w="516"/>
        <w:gridCol w:w="220"/>
        <w:gridCol w:w="147"/>
        <w:gridCol w:w="1801"/>
        <w:gridCol w:w="165"/>
        <w:gridCol w:w="343"/>
        <w:gridCol w:w="273"/>
        <w:gridCol w:w="767"/>
        <w:gridCol w:w="198"/>
        <w:gridCol w:w="165"/>
        <w:gridCol w:w="702"/>
        <w:gridCol w:w="2193"/>
      </w:tblGrid>
      <w:tr w:rsidR="006247EF" w:rsidRPr="006247EF" w14:paraId="4FC1B01C" w14:textId="77777777" w:rsidTr="00BE3431">
        <w:trPr>
          <w:trHeight w:val="390"/>
        </w:trPr>
        <w:tc>
          <w:tcPr>
            <w:tcW w:w="789" w:type="pct"/>
            <w:vMerge w:val="restart"/>
            <w:tcBorders>
              <w:top w:val="single" w:sz="4" w:space="0" w:color="00000A"/>
              <w:left w:val="single" w:sz="4" w:space="0" w:color="00000A"/>
              <w:bottom w:val="single" w:sz="4" w:space="0" w:color="00000A"/>
              <w:right w:val="single" w:sz="6" w:space="0" w:color="00000A"/>
            </w:tcBorders>
            <w:tcMar>
              <w:top w:w="80" w:type="dxa"/>
              <w:left w:w="80" w:type="dxa"/>
              <w:bottom w:w="80" w:type="dxa"/>
              <w:right w:w="80" w:type="dxa"/>
            </w:tcMar>
            <w:vAlign w:val="center"/>
          </w:tcPr>
          <w:p w14:paraId="019781E8" w14:textId="77777777" w:rsidR="006247EF" w:rsidRPr="006247EF" w:rsidRDefault="006247EF" w:rsidP="006247EF">
            <w:pPr>
              <w:suppressAutoHyphens/>
              <w:autoSpaceDN w:val="0"/>
              <w:jc w:val="center"/>
              <w:textAlignment w:val="baseline"/>
              <w:rPr>
                <w:rFonts w:eastAsia="標楷體"/>
                <w:kern w:val="3"/>
              </w:rPr>
            </w:pPr>
            <w:r w:rsidRPr="006247EF">
              <w:rPr>
                <w:rFonts w:eastAsia="標楷體"/>
                <w:kern w:val="3"/>
                <w:lang w:val="zh-TW"/>
              </w:rPr>
              <w:t>作品資料</w:t>
            </w:r>
          </w:p>
        </w:tc>
        <w:tc>
          <w:tcPr>
            <w:tcW w:w="792"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2C5F617F" w14:textId="77777777" w:rsidR="006247EF" w:rsidRPr="006247EF" w:rsidRDefault="006247EF" w:rsidP="006247EF">
            <w:pPr>
              <w:suppressAutoHyphens/>
              <w:autoSpaceDN w:val="0"/>
              <w:jc w:val="center"/>
              <w:textAlignment w:val="baseline"/>
              <w:rPr>
                <w:rFonts w:eastAsia="標楷體"/>
                <w:kern w:val="3"/>
              </w:rPr>
            </w:pPr>
            <w:r w:rsidRPr="006247EF">
              <w:rPr>
                <w:rFonts w:eastAsia="標楷體"/>
                <w:kern w:val="3"/>
                <w:lang w:val="zh-TW"/>
              </w:rPr>
              <w:t>作品名稱</w:t>
            </w:r>
          </w:p>
        </w:tc>
        <w:tc>
          <w:tcPr>
            <w:tcW w:w="3419" w:type="pct"/>
            <w:gridSpan w:val="11"/>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tcPr>
          <w:p w14:paraId="622C122A" w14:textId="77777777" w:rsidR="006247EF" w:rsidRPr="006247EF" w:rsidRDefault="006247EF" w:rsidP="006247EF">
            <w:pPr>
              <w:rPr>
                <w:rFonts w:ascii="Aptos" w:eastAsia="標楷體" w:hAnsi="Aptos"/>
              </w:rPr>
            </w:pPr>
          </w:p>
        </w:tc>
      </w:tr>
      <w:tr w:rsidR="006247EF" w:rsidRPr="006247EF" w14:paraId="17B5EFE2" w14:textId="77777777" w:rsidTr="00BE3431">
        <w:trPr>
          <w:trHeight w:val="840"/>
        </w:trPr>
        <w:tc>
          <w:tcPr>
            <w:tcW w:w="789" w:type="pct"/>
            <w:vMerge/>
            <w:tcBorders>
              <w:top w:val="single" w:sz="4" w:space="0" w:color="00000A"/>
              <w:left w:val="single" w:sz="4" w:space="0" w:color="00000A"/>
              <w:bottom w:val="single" w:sz="4" w:space="0" w:color="00000A"/>
              <w:right w:val="single" w:sz="6" w:space="0" w:color="00000A"/>
            </w:tcBorders>
          </w:tcPr>
          <w:p w14:paraId="548DF20B" w14:textId="77777777" w:rsidR="006247EF" w:rsidRPr="006247EF" w:rsidRDefault="006247EF" w:rsidP="006247EF">
            <w:pPr>
              <w:rPr>
                <w:rFonts w:ascii="Aptos" w:eastAsia="標楷體" w:hAnsi="Aptos"/>
              </w:rPr>
            </w:pPr>
          </w:p>
        </w:tc>
        <w:tc>
          <w:tcPr>
            <w:tcW w:w="792"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648B81F6" w14:textId="77777777" w:rsidR="006247EF" w:rsidRPr="006247EF" w:rsidRDefault="006247EF" w:rsidP="006247EF">
            <w:pPr>
              <w:suppressAutoHyphens/>
              <w:autoSpaceDN w:val="0"/>
              <w:spacing w:line="300" w:lineRule="exact"/>
              <w:jc w:val="center"/>
              <w:textAlignment w:val="baseline"/>
              <w:rPr>
                <w:rFonts w:eastAsia="標楷體"/>
                <w:kern w:val="3"/>
              </w:rPr>
            </w:pPr>
            <w:r w:rsidRPr="006247EF">
              <w:rPr>
                <w:rFonts w:eastAsia="標楷體"/>
                <w:kern w:val="3"/>
                <w:lang w:val="zh-TW"/>
              </w:rPr>
              <w:t>參賽組別</w:t>
            </w:r>
          </w:p>
        </w:tc>
        <w:tc>
          <w:tcPr>
            <w:tcW w:w="1144" w:type="pct"/>
            <w:gridSpan w:val="4"/>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57059EC5" w14:textId="77777777" w:rsidR="006247EF" w:rsidRPr="006247EF" w:rsidRDefault="006247EF" w:rsidP="006247EF">
            <w:pPr>
              <w:suppressAutoHyphens/>
              <w:autoSpaceDN w:val="0"/>
              <w:spacing w:line="280" w:lineRule="exact"/>
              <w:jc w:val="both"/>
              <w:textAlignment w:val="baseline"/>
              <w:rPr>
                <w:rFonts w:eastAsia="標楷體"/>
                <w:kern w:val="3"/>
                <w:sz w:val="32"/>
                <w:szCs w:val="32"/>
              </w:rPr>
            </w:pPr>
            <w:r w:rsidRPr="006247EF">
              <w:rPr>
                <w:rFonts w:eastAsia="標楷體"/>
                <w:kern w:val="3"/>
                <w:sz w:val="32"/>
                <w:szCs w:val="32"/>
                <w:lang w:val="zh-TW"/>
              </w:rPr>
              <w:t>國小組</w:t>
            </w:r>
          </w:p>
        </w:tc>
        <w:tc>
          <w:tcPr>
            <w:tcW w:w="856" w:type="pct"/>
            <w:gridSpan w:val="5"/>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0DA8D4B2" w14:textId="77777777" w:rsidR="006247EF" w:rsidRPr="006247EF" w:rsidRDefault="006247EF" w:rsidP="006247EF">
            <w:pPr>
              <w:suppressAutoHyphens/>
              <w:autoSpaceDN w:val="0"/>
              <w:spacing w:line="300" w:lineRule="exact"/>
              <w:jc w:val="both"/>
              <w:textAlignment w:val="baseline"/>
              <w:rPr>
                <w:rFonts w:eastAsia="標楷體"/>
                <w:kern w:val="3"/>
              </w:rPr>
            </w:pPr>
            <w:r w:rsidRPr="006247EF">
              <w:rPr>
                <w:rFonts w:eastAsia="標楷體"/>
                <w:kern w:val="3"/>
                <w:lang w:val="zh-TW"/>
              </w:rPr>
              <w:t>作品適用對象</w:t>
            </w:r>
          </w:p>
        </w:tc>
        <w:tc>
          <w:tcPr>
            <w:tcW w:w="1418" w:type="pct"/>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0F45E13"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國小低年級</w:t>
            </w:r>
          </w:p>
          <w:p w14:paraId="59C9B539"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國小中年級</w:t>
            </w:r>
          </w:p>
          <w:p w14:paraId="2A3A3FFF"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國小高年級</w:t>
            </w:r>
          </w:p>
        </w:tc>
      </w:tr>
      <w:tr w:rsidR="006247EF" w:rsidRPr="006247EF" w14:paraId="0EEDC997" w14:textId="77777777" w:rsidTr="00BE3431">
        <w:trPr>
          <w:trHeight w:val="306"/>
        </w:trPr>
        <w:tc>
          <w:tcPr>
            <w:tcW w:w="789" w:type="pct"/>
            <w:vMerge/>
            <w:tcBorders>
              <w:top w:val="single" w:sz="4" w:space="0" w:color="00000A"/>
              <w:left w:val="single" w:sz="4" w:space="0" w:color="00000A"/>
              <w:bottom w:val="single" w:sz="4" w:space="0" w:color="00000A"/>
              <w:right w:val="single" w:sz="6" w:space="0" w:color="00000A"/>
            </w:tcBorders>
          </w:tcPr>
          <w:p w14:paraId="39C06733" w14:textId="77777777" w:rsidR="006247EF" w:rsidRPr="006247EF" w:rsidRDefault="006247EF" w:rsidP="006247EF">
            <w:pPr>
              <w:rPr>
                <w:rFonts w:ascii="Aptos" w:eastAsia="標楷體" w:hAnsi="Aptos"/>
              </w:rPr>
            </w:pPr>
          </w:p>
        </w:tc>
        <w:tc>
          <w:tcPr>
            <w:tcW w:w="792"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2543EEEA" w14:textId="77777777" w:rsidR="006247EF" w:rsidRPr="006247EF" w:rsidRDefault="006247EF" w:rsidP="006247EF">
            <w:pPr>
              <w:suppressAutoHyphens/>
              <w:autoSpaceDN w:val="0"/>
              <w:jc w:val="center"/>
              <w:textAlignment w:val="baseline"/>
              <w:rPr>
                <w:rFonts w:eastAsia="標楷體"/>
                <w:kern w:val="3"/>
              </w:rPr>
            </w:pPr>
            <w:r w:rsidRPr="006247EF">
              <w:rPr>
                <w:rFonts w:eastAsia="標楷體"/>
                <w:kern w:val="3"/>
                <w:lang w:val="zh-TW"/>
              </w:rPr>
              <w:t>創作小組人數</w:t>
            </w:r>
          </w:p>
        </w:tc>
        <w:tc>
          <w:tcPr>
            <w:tcW w:w="3419" w:type="pct"/>
            <w:gridSpan w:val="11"/>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3A314340" w14:textId="77777777" w:rsidR="006247EF" w:rsidRPr="006247EF" w:rsidRDefault="006247EF" w:rsidP="006247EF">
            <w:pPr>
              <w:suppressAutoHyphens/>
              <w:autoSpaceDN w:val="0"/>
              <w:spacing w:line="320" w:lineRule="exact"/>
              <w:jc w:val="both"/>
              <w:textAlignment w:val="baseline"/>
              <w:rPr>
                <w:rFonts w:eastAsia="標楷體"/>
                <w:kern w:val="3"/>
              </w:rPr>
            </w:pPr>
            <w:r w:rsidRPr="006247EF">
              <w:rPr>
                <w:rFonts w:eastAsia="標楷體"/>
                <w:kern w:val="3"/>
                <w:lang w:val="zh-TW"/>
              </w:rPr>
              <w:t>學生（</w:t>
            </w:r>
            <w:r w:rsidRPr="006247EF">
              <w:rPr>
                <w:rFonts w:eastAsia="標楷體"/>
                <w:kern w:val="3"/>
              </w:rPr>
              <w:t xml:space="preserve">  </w:t>
            </w:r>
            <w:r w:rsidRPr="006247EF">
              <w:rPr>
                <w:rFonts w:eastAsia="標楷體"/>
                <w:kern w:val="3"/>
                <w:lang w:val="zh-TW"/>
              </w:rPr>
              <w:t>）人＋指導教師（</w:t>
            </w:r>
            <w:r w:rsidRPr="006247EF">
              <w:rPr>
                <w:rFonts w:eastAsia="標楷體"/>
                <w:kern w:val="3"/>
              </w:rPr>
              <w:t xml:space="preserve">   </w:t>
            </w:r>
            <w:r w:rsidRPr="006247EF">
              <w:rPr>
                <w:rFonts w:eastAsia="標楷體"/>
                <w:kern w:val="3"/>
                <w:lang w:val="zh-TW"/>
              </w:rPr>
              <w:t>）人＝共（</w:t>
            </w:r>
            <w:r w:rsidRPr="006247EF">
              <w:rPr>
                <w:rFonts w:eastAsia="標楷體"/>
                <w:kern w:val="3"/>
              </w:rPr>
              <w:t xml:space="preserve">   </w:t>
            </w:r>
            <w:r w:rsidRPr="006247EF">
              <w:rPr>
                <w:rFonts w:eastAsia="標楷體"/>
                <w:kern w:val="3"/>
                <w:lang w:val="zh-TW"/>
              </w:rPr>
              <w:t>）人</w:t>
            </w:r>
          </w:p>
        </w:tc>
      </w:tr>
      <w:tr w:rsidR="006247EF" w:rsidRPr="006247EF" w14:paraId="4D0E506D" w14:textId="77777777" w:rsidTr="00BE3431">
        <w:trPr>
          <w:trHeight w:val="250"/>
        </w:trPr>
        <w:tc>
          <w:tcPr>
            <w:tcW w:w="789" w:type="pct"/>
            <w:vMerge w:val="restart"/>
            <w:tcBorders>
              <w:top w:val="single" w:sz="4" w:space="0" w:color="00000A"/>
              <w:left w:val="single" w:sz="4" w:space="0" w:color="00000A"/>
              <w:right w:val="single" w:sz="6" w:space="0" w:color="00000A"/>
            </w:tcBorders>
            <w:tcMar>
              <w:top w:w="80" w:type="dxa"/>
              <w:left w:w="80" w:type="dxa"/>
              <w:bottom w:w="80" w:type="dxa"/>
              <w:right w:w="80" w:type="dxa"/>
            </w:tcMar>
            <w:vAlign w:val="center"/>
          </w:tcPr>
          <w:p w14:paraId="535B6971" w14:textId="77777777" w:rsidR="006247EF" w:rsidRPr="006247EF" w:rsidRDefault="006247EF" w:rsidP="006247EF">
            <w:pPr>
              <w:suppressAutoHyphens/>
              <w:autoSpaceDN w:val="0"/>
              <w:jc w:val="center"/>
              <w:textAlignment w:val="baseline"/>
              <w:rPr>
                <w:rFonts w:eastAsia="標楷體"/>
                <w:kern w:val="3"/>
              </w:rPr>
            </w:pPr>
            <w:r w:rsidRPr="006247EF">
              <w:rPr>
                <w:rFonts w:eastAsia="標楷體"/>
                <w:kern w:val="3"/>
                <w:lang w:val="zh-TW"/>
              </w:rPr>
              <w:t>創作者資料</w:t>
            </w:r>
          </w:p>
          <w:p w14:paraId="74E8E7BE" w14:textId="77777777" w:rsidR="006247EF" w:rsidRPr="006247EF" w:rsidRDefault="006247EF" w:rsidP="006247EF">
            <w:pPr>
              <w:suppressAutoHyphens/>
              <w:autoSpaceDN w:val="0"/>
              <w:jc w:val="center"/>
              <w:textAlignment w:val="baseline"/>
              <w:rPr>
                <w:rFonts w:eastAsia="標楷體"/>
                <w:kern w:val="3"/>
              </w:rPr>
            </w:pPr>
            <w:r w:rsidRPr="006247EF">
              <w:rPr>
                <w:rFonts w:eastAsia="標楷體"/>
                <w:kern w:val="3"/>
                <w:lang w:val="zh-TW"/>
              </w:rPr>
              <w:t>（學生）</w:t>
            </w:r>
          </w:p>
        </w:tc>
        <w:tc>
          <w:tcPr>
            <w:tcW w:w="792"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260F601B" w14:textId="77777777" w:rsidR="006247EF" w:rsidRPr="006247EF" w:rsidRDefault="006247EF" w:rsidP="006247EF">
            <w:pPr>
              <w:suppressAutoHyphens/>
              <w:autoSpaceDN w:val="0"/>
              <w:jc w:val="center"/>
              <w:textAlignment w:val="baseline"/>
              <w:rPr>
                <w:rFonts w:eastAsia="標楷體"/>
                <w:kern w:val="3"/>
              </w:rPr>
            </w:pPr>
            <w:r w:rsidRPr="006247EF">
              <w:rPr>
                <w:rFonts w:eastAsia="標楷體"/>
                <w:kern w:val="3"/>
                <w:lang w:val="zh-TW"/>
              </w:rPr>
              <w:t>就讀學校</w:t>
            </w:r>
          </w:p>
        </w:tc>
        <w:tc>
          <w:tcPr>
            <w:tcW w:w="3419" w:type="pct"/>
            <w:gridSpan w:val="11"/>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36E6BDDB" w14:textId="77777777" w:rsidR="006247EF" w:rsidRPr="006247EF" w:rsidRDefault="006247EF" w:rsidP="006247EF">
            <w:pPr>
              <w:rPr>
                <w:rFonts w:ascii="Aptos" w:eastAsia="標楷體" w:hAnsi="Aptos"/>
              </w:rPr>
            </w:pPr>
          </w:p>
        </w:tc>
      </w:tr>
      <w:tr w:rsidR="006247EF" w:rsidRPr="006247EF" w14:paraId="69E3727A" w14:textId="77777777" w:rsidTr="00BE3431">
        <w:trPr>
          <w:trHeight w:val="534"/>
        </w:trPr>
        <w:tc>
          <w:tcPr>
            <w:tcW w:w="789" w:type="pct"/>
            <w:vMerge/>
            <w:tcBorders>
              <w:left w:val="single" w:sz="4" w:space="0" w:color="00000A"/>
              <w:right w:val="single" w:sz="6" w:space="0" w:color="00000A"/>
            </w:tcBorders>
          </w:tcPr>
          <w:p w14:paraId="39304595" w14:textId="77777777" w:rsidR="006247EF" w:rsidRPr="006247EF" w:rsidRDefault="006247EF" w:rsidP="006247EF">
            <w:pPr>
              <w:rPr>
                <w:rFonts w:ascii="Aptos" w:eastAsia="標楷體" w:hAnsi="Aptos"/>
              </w:rPr>
            </w:pPr>
          </w:p>
        </w:tc>
        <w:tc>
          <w:tcPr>
            <w:tcW w:w="539" w:type="pct"/>
            <w:vMerge w:val="restart"/>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0BEA32C2" w14:textId="77777777" w:rsidR="006247EF" w:rsidRPr="006247EF" w:rsidRDefault="006247EF" w:rsidP="006247EF">
            <w:pPr>
              <w:suppressAutoHyphens/>
              <w:autoSpaceDN w:val="0"/>
              <w:jc w:val="center"/>
              <w:textAlignment w:val="baseline"/>
              <w:rPr>
                <w:rFonts w:eastAsia="標楷體"/>
                <w:kern w:val="3"/>
              </w:rPr>
            </w:pPr>
            <w:r w:rsidRPr="006247EF">
              <w:rPr>
                <w:rFonts w:eastAsia="標楷體"/>
                <w:kern w:val="3"/>
                <w:lang w:val="zh-TW"/>
              </w:rPr>
              <w:t>創作者</w:t>
            </w:r>
            <w:r w:rsidRPr="006247EF">
              <w:rPr>
                <w:rFonts w:eastAsia="標楷體"/>
                <w:kern w:val="3"/>
              </w:rPr>
              <w:t>(1)</w:t>
            </w:r>
          </w:p>
        </w:tc>
        <w:tc>
          <w:tcPr>
            <w:tcW w:w="361"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32A9F6D9" w14:textId="77777777" w:rsidR="006247EF" w:rsidRPr="006247EF" w:rsidRDefault="006247EF" w:rsidP="006247EF">
            <w:pPr>
              <w:suppressAutoHyphens/>
              <w:autoSpaceDN w:val="0"/>
              <w:spacing w:line="280" w:lineRule="exact"/>
              <w:jc w:val="both"/>
              <w:textAlignment w:val="baseline"/>
              <w:rPr>
                <w:rFonts w:eastAsia="標楷體"/>
                <w:kern w:val="3"/>
              </w:rPr>
            </w:pPr>
            <w:r w:rsidRPr="006247EF">
              <w:rPr>
                <w:rFonts w:eastAsia="標楷體"/>
                <w:kern w:val="3"/>
                <w:lang w:val="zh-TW"/>
              </w:rPr>
              <w:t>姓名</w:t>
            </w:r>
          </w:p>
        </w:tc>
        <w:tc>
          <w:tcPr>
            <w:tcW w:w="955" w:type="pct"/>
            <w:gridSpan w:val="2"/>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3D6FA96A" w14:textId="77777777" w:rsidR="006247EF" w:rsidRPr="006247EF" w:rsidRDefault="006247EF" w:rsidP="006247EF">
            <w:pPr>
              <w:rPr>
                <w:rFonts w:ascii="Aptos" w:eastAsia="標楷體" w:hAnsi="Aptos"/>
              </w:rPr>
            </w:pPr>
          </w:p>
        </w:tc>
        <w:tc>
          <w:tcPr>
            <w:tcW w:w="249" w:type="pct"/>
            <w:gridSpan w:val="2"/>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vAlign w:val="center"/>
          </w:tcPr>
          <w:p w14:paraId="7FC32564" w14:textId="77777777" w:rsidR="006247EF" w:rsidRPr="006247EF" w:rsidRDefault="006247EF" w:rsidP="006247EF">
            <w:pPr>
              <w:suppressAutoHyphens/>
              <w:autoSpaceDN w:val="0"/>
              <w:spacing w:line="260" w:lineRule="exact"/>
              <w:jc w:val="center"/>
              <w:textAlignment w:val="baseline"/>
              <w:rPr>
                <w:rFonts w:eastAsia="標楷體"/>
                <w:kern w:val="3"/>
              </w:rPr>
            </w:pPr>
            <w:r w:rsidRPr="006247EF">
              <w:rPr>
                <w:rFonts w:eastAsia="標楷體"/>
                <w:kern w:val="3"/>
                <w:lang w:val="zh-TW"/>
              </w:rPr>
              <w:t>性別</w:t>
            </w:r>
          </w:p>
        </w:tc>
        <w:tc>
          <w:tcPr>
            <w:tcW w:w="510" w:type="pct"/>
            <w:gridSpan w:val="2"/>
            <w:tcBorders>
              <w:top w:val="single" w:sz="4" w:space="0" w:color="00000A"/>
              <w:left w:val="single" w:sz="4" w:space="0" w:color="00000A"/>
              <w:bottom w:val="single" w:sz="4" w:space="0" w:color="00000A"/>
              <w:right w:val="single" w:sz="6" w:space="0" w:color="00000A"/>
            </w:tcBorders>
            <w:tcMar>
              <w:top w:w="80" w:type="dxa"/>
              <w:left w:w="80" w:type="dxa"/>
              <w:bottom w:w="80" w:type="dxa"/>
              <w:right w:w="80" w:type="dxa"/>
            </w:tcMar>
            <w:vAlign w:val="center"/>
          </w:tcPr>
          <w:p w14:paraId="7C7E5E04" w14:textId="77777777" w:rsidR="006247EF" w:rsidRPr="006247EF" w:rsidRDefault="006247EF" w:rsidP="006247EF">
            <w:pPr>
              <w:suppressAutoHyphens/>
              <w:autoSpaceDN w:val="0"/>
              <w:spacing w:line="26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男</w:t>
            </w:r>
          </w:p>
          <w:p w14:paraId="16E9C6DA" w14:textId="77777777" w:rsidR="006247EF" w:rsidRPr="006247EF" w:rsidRDefault="006247EF" w:rsidP="006247EF">
            <w:pPr>
              <w:suppressAutoHyphens/>
              <w:autoSpaceDN w:val="0"/>
              <w:spacing w:line="26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女</w:t>
            </w:r>
          </w:p>
        </w:tc>
        <w:tc>
          <w:tcPr>
            <w:tcW w:w="522" w:type="pct"/>
            <w:gridSpan w:val="3"/>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217E555D" w14:textId="77777777" w:rsidR="006247EF" w:rsidRPr="006247EF" w:rsidRDefault="006247EF" w:rsidP="006247EF">
            <w:pPr>
              <w:suppressAutoHyphens/>
              <w:autoSpaceDN w:val="0"/>
              <w:spacing w:line="260" w:lineRule="exact"/>
              <w:textAlignment w:val="baseline"/>
              <w:rPr>
                <w:rFonts w:eastAsia="標楷體"/>
                <w:kern w:val="3"/>
              </w:rPr>
            </w:pPr>
            <w:r w:rsidRPr="006247EF">
              <w:rPr>
                <w:rFonts w:eastAsia="標楷體"/>
                <w:kern w:val="3"/>
                <w:lang w:val="zh-TW"/>
              </w:rPr>
              <w:t>就讀</w:t>
            </w:r>
          </w:p>
          <w:p w14:paraId="069DA529"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lang w:val="zh-TW"/>
              </w:rPr>
              <w:t>年級</w:t>
            </w:r>
          </w:p>
        </w:tc>
        <w:tc>
          <w:tcPr>
            <w:tcW w:w="1075" w:type="pct"/>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68D5B73C" w14:textId="77777777" w:rsidR="006247EF" w:rsidRPr="006247EF" w:rsidRDefault="006247EF" w:rsidP="006247EF">
            <w:pPr>
              <w:suppressAutoHyphens/>
              <w:autoSpaceDN w:val="0"/>
              <w:spacing w:line="260" w:lineRule="exact"/>
              <w:jc w:val="right"/>
              <w:textAlignment w:val="baseline"/>
              <w:rPr>
                <w:rFonts w:eastAsia="標楷體"/>
                <w:kern w:val="3"/>
              </w:rPr>
            </w:pPr>
            <w:r w:rsidRPr="006247EF">
              <w:rPr>
                <w:rFonts w:eastAsia="標楷體"/>
                <w:kern w:val="3"/>
                <w:lang w:val="zh-TW"/>
              </w:rPr>
              <w:t>年級</w:t>
            </w:r>
          </w:p>
        </w:tc>
      </w:tr>
      <w:tr w:rsidR="006247EF" w:rsidRPr="006247EF" w14:paraId="52E030A7" w14:textId="77777777" w:rsidTr="00BE3431">
        <w:trPr>
          <w:trHeight w:val="840"/>
        </w:trPr>
        <w:tc>
          <w:tcPr>
            <w:tcW w:w="789" w:type="pct"/>
            <w:vMerge/>
            <w:tcBorders>
              <w:left w:val="single" w:sz="4" w:space="0" w:color="00000A"/>
              <w:right w:val="single" w:sz="6" w:space="0" w:color="00000A"/>
            </w:tcBorders>
          </w:tcPr>
          <w:p w14:paraId="55ABB1EC" w14:textId="77777777" w:rsidR="006247EF" w:rsidRPr="006247EF" w:rsidRDefault="006247EF" w:rsidP="006247EF">
            <w:pPr>
              <w:rPr>
                <w:rFonts w:ascii="Aptos" w:eastAsia="標楷體" w:hAnsi="Aptos"/>
              </w:rPr>
            </w:pPr>
          </w:p>
        </w:tc>
        <w:tc>
          <w:tcPr>
            <w:tcW w:w="539" w:type="pct"/>
            <w:vMerge/>
            <w:tcBorders>
              <w:top w:val="single" w:sz="4" w:space="0" w:color="00000A"/>
              <w:left w:val="single" w:sz="6" w:space="0" w:color="00000A"/>
              <w:bottom w:val="single" w:sz="4" w:space="0" w:color="00000A"/>
              <w:right w:val="single" w:sz="6" w:space="0" w:color="00000A"/>
            </w:tcBorders>
          </w:tcPr>
          <w:p w14:paraId="36D59163" w14:textId="77777777" w:rsidR="006247EF" w:rsidRPr="006247EF" w:rsidRDefault="006247EF" w:rsidP="006247EF">
            <w:pPr>
              <w:rPr>
                <w:rFonts w:ascii="Aptos" w:eastAsia="標楷體" w:hAnsi="Aptos"/>
              </w:rPr>
            </w:pPr>
          </w:p>
        </w:tc>
        <w:tc>
          <w:tcPr>
            <w:tcW w:w="361"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3A3756F6"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電話</w:t>
            </w:r>
          </w:p>
        </w:tc>
        <w:tc>
          <w:tcPr>
            <w:tcW w:w="1203" w:type="pct"/>
            <w:gridSpan w:val="4"/>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780FE698" w14:textId="77777777" w:rsidR="006247EF" w:rsidRPr="006247EF" w:rsidRDefault="006247EF" w:rsidP="006247EF">
            <w:pPr>
              <w:rPr>
                <w:rFonts w:ascii="Aptos" w:eastAsia="標楷體" w:hAnsi="Aptos"/>
              </w:rPr>
            </w:pPr>
          </w:p>
        </w:tc>
        <w:tc>
          <w:tcPr>
            <w:tcW w:w="510" w:type="pct"/>
            <w:gridSpan w:val="2"/>
            <w:tcBorders>
              <w:top w:val="single" w:sz="4" w:space="0" w:color="00000A"/>
              <w:left w:val="single" w:sz="4" w:space="0" w:color="00000A"/>
              <w:bottom w:val="single" w:sz="4" w:space="0" w:color="00000A"/>
              <w:right w:val="single" w:sz="6" w:space="0" w:color="00000A"/>
            </w:tcBorders>
            <w:tcMar>
              <w:top w:w="80" w:type="dxa"/>
              <w:left w:w="80" w:type="dxa"/>
              <w:bottom w:w="80" w:type="dxa"/>
              <w:right w:w="80" w:type="dxa"/>
            </w:tcMar>
            <w:vAlign w:val="center"/>
          </w:tcPr>
          <w:p w14:paraId="150E3D26"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創作</w:t>
            </w:r>
          </w:p>
          <w:p w14:paraId="5E4C8BE2"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分工</w:t>
            </w:r>
          </w:p>
          <w:p w14:paraId="399F35F8"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shd w:val="clear" w:color="auto" w:fill="D8D8D8"/>
                <w:lang w:val="zh-TW"/>
              </w:rPr>
              <w:t>可複選</w:t>
            </w:r>
          </w:p>
        </w:tc>
        <w:tc>
          <w:tcPr>
            <w:tcW w:w="1598" w:type="pct"/>
            <w:gridSpan w:val="4"/>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2BE62EE8"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品德教育意涵</w:t>
            </w:r>
            <w:r w:rsidRPr="006247EF">
              <w:rPr>
                <w:rFonts w:eastAsia="標楷體"/>
                <w:kern w:val="3"/>
              </w:rPr>
              <w:t>&amp;</w:t>
            </w:r>
            <w:r w:rsidRPr="006247EF">
              <w:rPr>
                <w:rFonts w:eastAsia="標楷體"/>
                <w:kern w:val="3"/>
                <w:lang w:val="zh-TW"/>
              </w:rPr>
              <w:t>內容正確性</w:t>
            </w:r>
          </w:p>
          <w:p w14:paraId="38A23C85"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故事；</w:t>
            </w:r>
            <w:r w:rsidRPr="006247EF">
              <w:rPr>
                <w:rFonts w:eastAsia="標楷體"/>
                <w:kern w:val="3"/>
                <w:sz w:val="28"/>
                <w:szCs w:val="28"/>
              </w:rPr>
              <w:t>□</w:t>
            </w:r>
            <w:r w:rsidRPr="006247EF">
              <w:rPr>
                <w:rFonts w:eastAsia="標楷體"/>
                <w:kern w:val="3"/>
                <w:lang w:val="zh-TW"/>
              </w:rPr>
              <w:t>繪圖；</w:t>
            </w:r>
          </w:p>
          <w:p w14:paraId="42F883AC"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編輯；</w:t>
            </w:r>
            <w:r w:rsidRPr="006247EF">
              <w:rPr>
                <w:rFonts w:eastAsia="標楷體"/>
                <w:kern w:val="3"/>
                <w:sz w:val="28"/>
                <w:szCs w:val="28"/>
              </w:rPr>
              <w:t>□</w:t>
            </w:r>
            <w:r w:rsidRPr="006247EF">
              <w:rPr>
                <w:rFonts w:eastAsia="標楷體"/>
                <w:kern w:val="3"/>
                <w:lang w:val="zh-TW"/>
              </w:rPr>
              <w:t>其他：</w:t>
            </w:r>
          </w:p>
        </w:tc>
      </w:tr>
      <w:tr w:rsidR="006247EF" w:rsidRPr="006247EF" w14:paraId="2AC763C4" w14:textId="77777777" w:rsidTr="00BE3431">
        <w:trPr>
          <w:trHeight w:val="554"/>
        </w:trPr>
        <w:tc>
          <w:tcPr>
            <w:tcW w:w="789" w:type="pct"/>
            <w:vMerge/>
            <w:tcBorders>
              <w:left w:val="single" w:sz="4" w:space="0" w:color="00000A"/>
              <w:right w:val="single" w:sz="6" w:space="0" w:color="00000A"/>
            </w:tcBorders>
          </w:tcPr>
          <w:p w14:paraId="7DB76855" w14:textId="77777777" w:rsidR="006247EF" w:rsidRPr="006247EF" w:rsidRDefault="006247EF" w:rsidP="006247EF">
            <w:pPr>
              <w:rPr>
                <w:rFonts w:ascii="Aptos" w:eastAsia="標楷體" w:hAnsi="Aptos"/>
              </w:rPr>
            </w:pPr>
          </w:p>
        </w:tc>
        <w:tc>
          <w:tcPr>
            <w:tcW w:w="539" w:type="pct"/>
            <w:vMerge w:val="restart"/>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002A73C7" w14:textId="77777777" w:rsidR="006247EF" w:rsidRPr="006247EF" w:rsidRDefault="006247EF" w:rsidP="006247EF">
            <w:pPr>
              <w:suppressAutoHyphens/>
              <w:autoSpaceDN w:val="0"/>
              <w:jc w:val="center"/>
              <w:textAlignment w:val="baseline"/>
              <w:rPr>
                <w:rFonts w:eastAsia="標楷體"/>
                <w:kern w:val="3"/>
              </w:rPr>
            </w:pPr>
            <w:r w:rsidRPr="006247EF">
              <w:rPr>
                <w:rFonts w:eastAsia="標楷體"/>
                <w:kern w:val="3"/>
                <w:lang w:val="zh-TW"/>
              </w:rPr>
              <w:t>創作者</w:t>
            </w:r>
            <w:r w:rsidRPr="006247EF">
              <w:rPr>
                <w:rFonts w:eastAsia="標楷體"/>
                <w:kern w:val="3"/>
              </w:rPr>
              <w:t>(2)</w:t>
            </w:r>
          </w:p>
        </w:tc>
        <w:tc>
          <w:tcPr>
            <w:tcW w:w="361"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77A8462C" w14:textId="77777777" w:rsidR="006247EF" w:rsidRPr="006247EF" w:rsidRDefault="006247EF" w:rsidP="006247EF">
            <w:pPr>
              <w:suppressAutoHyphens/>
              <w:autoSpaceDN w:val="0"/>
              <w:spacing w:line="280" w:lineRule="exact"/>
              <w:jc w:val="both"/>
              <w:textAlignment w:val="baseline"/>
              <w:rPr>
                <w:rFonts w:eastAsia="標楷體"/>
                <w:kern w:val="3"/>
              </w:rPr>
            </w:pPr>
            <w:r w:rsidRPr="006247EF">
              <w:rPr>
                <w:rFonts w:eastAsia="標楷體"/>
                <w:kern w:val="3"/>
                <w:lang w:val="zh-TW"/>
              </w:rPr>
              <w:t>姓名</w:t>
            </w:r>
          </w:p>
        </w:tc>
        <w:tc>
          <w:tcPr>
            <w:tcW w:w="955"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0D98FEA0" w14:textId="77777777" w:rsidR="006247EF" w:rsidRPr="006247EF" w:rsidRDefault="006247EF" w:rsidP="006247EF">
            <w:pPr>
              <w:rPr>
                <w:rFonts w:ascii="Aptos" w:eastAsia="標楷體" w:hAnsi="Aptos"/>
              </w:rPr>
            </w:pPr>
          </w:p>
        </w:tc>
        <w:tc>
          <w:tcPr>
            <w:tcW w:w="249"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416CEC8F"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性別</w:t>
            </w:r>
          </w:p>
        </w:tc>
        <w:tc>
          <w:tcPr>
            <w:tcW w:w="510"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0ABBF8C7" w14:textId="77777777" w:rsidR="006247EF" w:rsidRPr="006247EF" w:rsidRDefault="006247EF" w:rsidP="006247EF">
            <w:pPr>
              <w:suppressAutoHyphens/>
              <w:autoSpaceDN w:val="0"/>
              <w:spacing w:line="26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男</w:t>
            </w:r>
          </w:p>
          <w:p w14:paraId="6843A110" w14:textId="77777777" w:rsidR="006247EF" w:rsidRPr="006247EF" w:rsidRDefault="006247EF" w:rsidP="006247EF">
            <w:pPr>
              <w:suppressAutoHyphens/>
              <w:autoSpaceDN w:val="0"/>
              <w:spacing w:line="26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女</w:t>
            </w:r>
          </w:p>
        </w:tc>
        <w:tc>
          <w:tcPr>
            <w:tcW w:w="522" w:type="pct"/>
            <w:gridSpan w:val="3"/>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0586DA8D" w14:textId="77777777" w:rsidR="006247EF" w:rsidRPr="006247EF" w:rsidRDefault="006247EF" w:rsidP="006247EF">
            <w:pPr>
              <w:suppressAutoHyphens/>
              <w:autoSpaceDN w:val="0"/>
              <w:spacing w:line="260" w:lineRule="exact"/>
              <w:jc w:val="center"/>
              <w:textAlignment w:val="baseline"/>
              <w:rPr>
                <w:rFonts w:eastAsia="標楷體"/>
                <w:kern w:val="3"/>
              </w:rPr>
            </w:pPr>
            <w:r w:rsidRPr="006247EF">
              <w:rPr>
                <w:rFonts w:eastAsia="標楷體"/>
                <w:kern w:val="3"/>
                <w:lang w:val="zh-TW"/>
              </w:rPr>
              <w:t>就讀</w:t>
            </w:r>
          </w:p>
          <w:p w14:paraId="217B10BE" w14:textId="77777777" w:rsidR="006247EF" w:rsidRPr="006247EF" w:rsidRDefault="006247EF" w:rsidP="006247EF">
            <w:pPr>
              <w:suppressAutoHyphens/>
              <w:autoSpaceDN w:val="0"/>
              <w:spacing w:line="260" w:lineRule="exact"/>
              <w:jc w:val="center"/>
              <w:textAlignment w:val="baseline"/>
              <w:rPr>
                <w:rFonts w:eastAsia="標楷體"/>
                <w:kern w:val="3"/>
              </w:rPr>
            </w:pPr>
            <w:r w:rsidRPr="006247EF">
              <w:rPr>
                <w:rFonts w:eastAsia="標楷體"/>
                <w:kern w:val="3"/>
                <w:lang w:val="zh-TW"/>
              </w:rPr>
              <w:t>年級</w:t>
            </w:r>
          </w:p>
        </w:tc>
        <w:tc>
          <w:tcPr>
            <w:tcW w:w="1075" w:type="pct"/>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093E0160" w14:textId="77777777" w:rsidR="006247EF" w:rsidRPr="006247EF" w:rsidRDefault="006247EF" w:rsidP="006247EF">
            <w:pPr>
              <w:suppressAutoHyphens/>
              <w:autoSpaceDN w:val="0"/>
              <w:spacing w:line="260" w:lineRule="exact"/>
              <w:jc w:val="right"/>
              <w:textAlignment w:val="baseline"/>
              <w:rPr>
                <w:rFonts w:eastAsia="標楷體"/>
                <w:kern w:val="3"/>
              </w:rPr>
            </w:pPr>
            <w:r w:rsidRPr="006247EF">
              <w:rPr>
                <w:rFonts w:eastAsia="標楷體"/>
                <w:kern w:val="3"/>
              </w:rPr>
              <w:t xml:space="preserve"> </w:t>
            </w:r>
            <w:r w:rsidRPr="006247EF">
              <w:rPr>
                <w:rFonts w:eastAsia="標楷體"/>
                <w:kern w:val="3"/>
                <w:lang w:val="zh-TW"/>
              </w:rPr>
              <w:t>年級</w:t>
            </w:r>
          </w:p>
        </w:tc>
      </w:tr>
      <w:tr w:rsidR="006247EF" w:rsidRPr="006247EF" w14:paraId="3575797A" w14:textId="77777777" w:rsidTr="00BE3431">
        <w:trPr>
          <w:trHeight w:val="840"/>
        </w:trPr>
        <w:tc>
          <w:tcPr>
            <w:tcW w:w="789" w:type="pct"/>
            <w:vMerge/>
            <w:tcBorders>
              <w:left w:val="single" w:sz="4" w:space="0" w:color="00000A"/>
              <w:right w:val="single" w:sz="6" w:space="0" w:color="00000A"/>
            </w:tcBorders>
          </w:tcPr>
          <w:p w14:paraId="3E4B3044" w14:textId="77777777" w:rsidR="006247EF" w:rsidRPr="006247EF" w:rsidRDefault="006247EF" w:rsidP="006247EF">
            <w:pPr>
              <w:rPr>
                <w:rFonts w:ascii="Aptos" w:eastAsia="標楷體" w:hAnsi="Aptos"/>
              </w:rPr>
            </w:pPr>
          </w:p>
        </w:tc>
        <w:tc>
          <w:tcPr>
            <w:tcW w:w="539" w:type="pct"/>
            <w:vMerge/>
            <w:tcBorders>
              <w:top w:val="single" w:sz="4" w:space="0" w:color="00000A"/>
              <w:left w:val="single" w:sz="6" w:space="0" w:color="00000A"/>
              <w:bottom w:val="single" w:sz="4" w:space="0" w:color="00000A"/>
              <w:right w:val="single" w:sz="6" w:space="0" w:color="00000A"/>
            </w:tcBorders>
          </w:tcPr>
          <w:p w14:paraId="65878747" w14:textId="77777777" w:rsidR="006247EF" w:rsidRPr="006247EF" w:rsidRDefault="006247EF" w:rsidP="006247EF">
            <w:pPr>
              <w:rPr>
                <w:rFonts w:ascii="Aptos" w:eastAsia="標楷體" w:hAnsi="Aptos"/>
              </w:rPr>
            </w:pPr>
          </w:p>
        </w:tc>
        <w:tc>
          <w:tcPr>
            <w:tcW w:w="361"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1B5DA22F"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電話</w:t>
            </w:r>
          </w:p>
        </w:tc>
        <w:tc>
          <w:tcPr>
            <w:tcW w:w="1203" w:type="pct"/>
            <w:gridSpan w:val="4"/>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7223B46C" w14:textId="77777777" w:rsidR="006247EF" w:rsidRPr="006247EF" w:rsidRDefault="006247EF" w:rsidP="006247EF">
            <w:pPr>
              <w:rPr>
                <w:rFonts w:ascii="Aptos" w:eastAsia="標楷體" w:hAnsi="Aptos"/>
              </w:rPr>
            </w:pPr>
          </w:p>
        </w:tc>
        <w:tc>
          <w:tcPr>
            <w:tcW w:w="510"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5ECD7AC9"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創作</w:t>
            </w:r>
          </w:p>
          <w:p w14:paraId="0BEC4C10"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分工</w:t>
            </w:r>
          </w:p>
          <w:p w14:paraId="032EA987"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shd w:val="clear" w:color="auto" w:fill="D8D8D8"/>
                <w:lang w:val="zh-TW"/>
              </w:rPr>
              <w:t>可複選</w:t>
            </w:r>
          </w:p>
        </w:tc>
        <w:tc>
          <w:tcPr>
            <w:tcW w:w="1598" w:type="pct"/>
            <w:gridSpan w:val="4"/>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302A5DDC"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品德教育意涵</w:t>
            </w:r>
            <w:r w:rsidRPr="006247EF">
              <w:rPr>
                <w:rFonts w:eastAsia="標楷體"/>
                <w:kern w:val="3"/>
              </w:rPr>
              <w:t>&amp;</w:t>
            </w:r>
            <w:r w:rsidRPr="006247EF">
              <w:rPr>
                <w:rFonts w:eastAsia="標楷體"/>
                <w:kern w:val="3"/>
                <w:lang w:val="zh-TW"/>
              </w:rPr>
              <w:t>內容正確性</w:t>
            </w:r>
          </w:p>
          <w:p w14:paraId="645F9524"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故事；</w:t>
            </w:r>
            <w:r w:rsidRPr="006247EF">
              <w:rPr>
                <w:rFonts w:eastAsia="標楷體"/>
                <w:kern w:val="3"/>
                <w:sz w:val="28"/>
                <w:szCs w:val="28"/>
              </w:rPr>
              <w:t>□</w:t>
            </w:r>
            <w:r w:rsidRPr="006247EF">
              <w:rPr>
                <w:rFonts w:eastAsia="標楷體"/>
                <w:kern w:val="3"/>
                <w:lang w:val="zh-TW"/>
              </w:rPr>
              <w:t>繪圖；</w:t>
            </w:r>
          </w:p>
          <w:p w14:paraId="41E97D37"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編輯；</w:t>
            </w:r>
            <w:r w:rsidRPr="006247EF">
              <w:rPr>
                <w:rFonts w:eastAsia="標楷體"/>
                <w:kern w:val="3"/>
                <w:sz w:val="28"/>
                <w:szCs w:val="28"/>
              </w:rPr>
              <w:t>□</w:t>
            </w:r>
            <w:r w:rsidRPr="006247EF">
              <w:rPr>
                <w:rFonts w:eastAsia="標楷體"/>
                <w:kern w:val="3"/>
                <w:lang w:val="zh-TW"/>
              </w:rPr>
              <w:t>其他：</w:t>
            </w:r>
          </w:p>
        </w:tc>
      </w:tr>
      <w:tr w:rsidR="006247EF" w:rsidRPr="006247EF" w14:paraId="59B1ACB7" w14:textId="77777777" w:rsidTr="00BE3431">
        <w:trPr>
          <w:trHeight w:val="554"/>
        </w:trPr>
        <w:tc>
          <w:tcPr>
            <w:tcW w:w="789" w:type="pct"/>
            <w:vMerge/>
            <w:tcBorders>
              <w:left w:val="single" w:sz="4" w:space="0" w:color="00000A"/>
              <w:right w:val="single" w:sz="6" w:space="0" w:color="00000A"/>
            </w:tcBorders>
          </w:tcPr>
          <w:p w14:paraId="76C216A2" w14:textId="77777777" w:rsidR="006247EF" w:rsidRPr="006247EF" w:rsidRDefault="006247EF" w:rsidP="006247EF">
            <w:pPr>
              <w:rPr>
                <w:rFonts w:ascii="Aptos" w:eastAsia="標楷體" w:hAnsi="Aptos"/>
              </w:rPr>
            </w:pPr>
          </w:p>
        </w:tc>
        <w:tc>
          <w:tcPr>
            <w:tcW w:w="539" w:type="pct"/>
            <w:vMerge w:val="restart"/>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0EEB327A" w14:textId="77777777" w:rsidR="006247EF" w:rsidRPr="006247EF" w:rsidRDefault="006247EF" w:rsidP="006247EF">
            <w:pPr>
              <w:suppressAutoHyphens/>
              <w:autoSpaceDN w:val="0"/>
              <w:jc w:val="center"/>
              <w:textAlignment w:val="baseline"/>
              <w:rPr>
                <w:rFonts w:eastAsia="標楷體"/>
                <w:kern w:val="3"/>
              </w:rPr>
            </w:pPr>
            <w:r w:rsidRPr="006247EF">
              <w:rPr>
                <w:rFonts w:eastAsia="標楷體"/>
                <w:kern w:val="3"/>
                <w:lang w:val="zh-TW"/>
              </w:rPr>
              <w:t>創作者</w:t>
            </w:r>
            <w:r w:rsidRPr="006247EF">
              <w:rPr>
                <w:rFonts w:eastAsia="標楷體"/>
                <w:kern w:val="3"/>
              </w:rPr>
              <w:t>(3)</w:t>
            </w:r>
          </w:p>
        </w:tc>
        <w:tc>
          <w:tcPr>
            <w:tcW w:w="361"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6FFC1BE7" w14:textId="77777777" w:rsidR="006247EF" w:rsidRPr="006247EF" w:rsidRDefault="006247EF" w:rsidP="006247EF">
            <w:pPr>
              <w:suppressAutoHyphens/>
              <w:autoSpaceDN w:val="0"/>
              <w:spacing w:line="280" w:lineRule="exact"/>
              <w:jc w:val="both"/>
              <w:textAlignment w:val="baseline"/>
              <w:rPr>
                <w:rFonts w:eastAsia="標楷體"/>
                <w:kern w:val="3"/>
              </w:rPr>
            </w:pPr>
            <w:r w:rsidRPr="006247EF">
              <w:rPr>
                <w:rFonts w:eastAsia="標楷體"/>
                <w:kern w:val="3"/>
                <w:lang w:val="zh-TW"/>
              </w:rPr>
              <w:t>姓名</w:t>
            </w:r>
          </w:p>
        </w:tc>
        <w:tc>
          <w:tcPr>
            <w:tcW w:w="955"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35C765DA" w14:textId="77777777" w:rsidR="006247EF" w:rsidRPr="006247EF" w:rsidRDefault="006247EF" w:rsidP="006247EF">
            <w:pPr>
              <w:rPr>
                <w:rFonts w:ascii="Aptos" w:eastAsia="標楷體" w:hAnsi="Aptos"/>
              </w:rPr>
            </w:pPr>
          </w:p>
        </w:tc>
        <w:tc>
          <w:tcPr>
            <w:tcW w:w="249"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3D9B3CA1"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性別</w:t>
            </w:r>
          </w:p>
        </w:tc>
        <w:tc>
          <w:tcPr>
            <w:tcW w:w="510"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0771BD91" w14:textId="77777777" w:rsidR="006247EF" w:rsidRPr="006247EF" w:rsidRDefault="006247EF" w:rsidP="006247EF">
            <w:pPr>
              <w:suppressAutoHyphens/>
              <w:autoSpaceDN w:val="0"/>
              <w:spacing w:line="26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男</w:t>
            </w:r>
          </w:p>
          <w:p w14:paraId="31820552" w14:textId="77777777" w:rsidR="006247EF" w:rsidRPr="006247EF" w:rsidRDefault="006247EF" w:rsidP="006247EF">
            <w:pPr>
              <w:suppressAutoHyphens/>
              <w:autoSpaceDN w:val="0"/>
              <w:spacing w:line="26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女</w:t>
            </w:r>
          </w:p>
        </w:tc>
        <w:tc>
          <w:tcPr>
            <w:tcW w:w="522" w:type="pct"/>
            <w:gridSpan w:val="3"/>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6412E39E" w14:textId="77777777" w:rsidR="006247EF" w:rsidRPr="006247EF" w:rsidRDefault="006247EF" w:rsidP="006247EF">
            <w:pPr>
              <w:suppressAutoHyphens/>
              <w:autoSpaceDN w:val="0"/>
              <w:spacing w:line="260" w:lineRule="exact"/>
              <w:jc w:val="center"/>
              <w:textAlignment w:val="baseline"/>
              <w:rPr>
                <w:rFonts w:eastAsia="標楷體"/>
                <w:kern w:val="3"/>
              </w:rPr>
            </w:pPr>
            <w:r w:rsidRPr="006247EF">
              <w:rPr>
                <w:rFonts w:eastAsia="標楷體"/>
                <w:kern w:val="3"/>
                <w:lang w:val="zh-TW"/>
              </w:rPr>
              <w:t>就讀</w:t>
            </w:r>
          </w:p>
          <w:p w14:paraId="43B31384" w14:textId="77777777" w:rsidR="006247EF" w:rsidRPr="006247EF" w:rsidRDefault="006247EF" w:rsidP="006247EF">
            <w:pPr>
              <w:suppressAutoHyphens/>
              <w:autoSpaceDN w:val="0"/>
              <w:spacing w:line="260" w:lineRule="exact"/>
              <w:jc w:val="center"/>
              <w:textAlignment w:val="baseline"/>
              <w:rPr>
                <w:rFonts w:eastAsia="標楷體"/>
                <w:kern w:val="3"/>
              </w:rPr>
            </w:pPr>
            <w:r w:rsidRPr="006247EF">
              <w:rPr>
                <w:rFonts w:eastAsia="標楷體"/>
                <w:kern w:val="3"/>
                <w:lang w:val="zh-TW"/>
              </w:rPr>
              <w:t>年級</w:t>
            </w:r>
          </w:p>
        </w:tc>
        <w:tc>
          <w:tcPr>
            <w:tcW w:w="1075" w:type="pct"/>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4800971A" w14:textId="77777777" w:rsidR="006247EF" w:rsidRPr="006247EF" w:rsidRDefault="006247EF" w:rsidP="006247EF">
            <w:pPr>
              <w:suppressAutoHyphens/>
              <w:autoSpaceDN w:val="0"/>
              <w:spacing w:line="260" w:lineRule="exact"/>
              <w:jc w:val="right"/>
              <w:textAlignment w:val="baseline"/>
              <w:rPr>
                <w:rFonts w:eastAsia="標楷體"/>
                <w:kern w:val="3"/>
              </w:rPr>
            </w:pPr>
            <w:r w:rsidRPr="006247EF">
              <w:rPr>
                <w:rFonts w:eastAsia="標楷體"/>
                <w:kern w:val="3"/>
              </w:rPr>
              <w:t xml:space="preserve"> </w:t>
            </w:r>
            <w:r w:rsidRPr="006247EF">
              <w:rPr>
                <w:rFonts w:eastAsia="標楷體"/>
                <w:kern w:val="3"/>
                <w:lang w:val="zh-TW"/>
              </w:rPr>
              <w:t>年級</w:t>
            </w:r>
          </w:p>
        </w:tc>
      </w:tr>
      <w:tr w:rsidR="006247EF" w:rsidRPr="006247EF" w14:paraId="12E708D8" w14:textId="77777777" w:rsidTr="00BE3431">
        <w:trPr>
          <w:trHeight w:val="840"/>
        </w:trPr>
        <w:tc>
          <w:tcPr>
            <w:tcW w:w="789" w:type="pct"/>
            <w:vMerge/>
            <w:tcBorders>
              <w:left w:val="single" w:sz="4" w:space="0" w:color="00000A"/>
              <w:right w:val="single" w:sz="6" w:space="0" w:color="00000A"/>
            </w:tcBorders>
          </w:tcPr>
          <w:p w14:paraId="103BD461" w14:textId="77777777" w:rsidR="006247EF" w:rsidRPr="006247EF" w:rsidRDefault="006247EF" w:rsidP="006247EF">
            <w:pPr>
              <w:rPr>
                <w:rFonts w:ascii="Aptos" w:eastAsia="標楷體" w:hAnsi="Aptos"/>
              </w:rPr>
            </w:pPr>
          </w:p>
        </w:tc>
        <w:tc>
          <w:tcPr>
            <w:tcW w:w="539" w:type="pct"/>
            <w:vMerge/>
            <w:tcBorders>
              <w:top w:val="single" w:sz="4" w:space="0" w:color="00000A"/>
              <w:left w:val="single" w:sz="6" w:space="0" w:color="00000A"/>
              <w:bottom w:val="single" w:sz="4" w:space="0" w:color="00000A"/>
              <w:right w:val="single" w:sz="6" w:space="0" w:color="00000A"/>
            </w:tcBorders>
          </w:tcPr>
          <w:p w14:paraId="624F564B" w14:textId="77777777" w:rsidR="006247EF" w:rsidRPr="006247EF" w:rsidRDefault="006247EF" w:rsidP="006247EF">
            <w:pPr>
              <w:rPr>
                <w:rFonts w:ascii="Aptos" w:eastAsia="標楷體" w:hAnsi="Aptos"/>
              </w:rPr>
            </w:pPr>
          </w:p>
        </w:tc>
        <w:tc>
          <w:tcPr>
            <w:tcW w:w="361"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18AE58E9"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電話</w:t>
            </w:r>
          </w:p>
        </w:tc>
        <w:tc>
          <w:tcPr>
            <w:tcW w:w="1203" w:type="pct"/>
            <w:gridSpan w:val="4"/>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73959811" w14:textId="77777777" w:rsidR="006247EF" w:rsidRPr="006247EF" w:rsidRDefault="006247EF" w:rsidP="006247EF">
            <w:pPr>
              <w:rPr>
                <w:rFonts w:ascii="Aptos" w:eastAsia="標楷體" w:hAnsi="Aptos"/>
              </w:rPr>
            </w:pPr>
          </w:p>
        </w:tc>
        <w:tc>
          <w:tcPr>
            <w:tcW w:w="510"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4CF7B192"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創作</w:t>
            </w:r>
          </w:p>
          <w:p w14:paraId="55640F5F"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分工</w:t>
            </w:r>
          </w:p>
          <w:p w14:paraId="7AAE8779"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shd w:val="clear" w:color="auto" w:fill="D8D8D8"/>
                <w:lang w:val="zh-TW"/>
              </w:rPr>
              <w:t>可複選</w:t>
            </w:r>
          </w:p>
        </w:tc>
        <w:tc>
          <w:tcPr>
            <w:tcW w:w="1598" w:type="pct"/>
            <w:gridSpan w:val="4"/>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1490369A"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品德教育意涵</w:t>
            </w:r>
            <w:r w:rsidRPr="006247EF">
              <w:rPr>
                <w:rFonts w:eastAsia="標楷體"/>
                <w:kern w:val="3"/>
              </w:rPr>
              <w:t>&amp;</w:t>
            </w:r>
            <w:r w:rsidRPr="006247EF">
              <w:rPr>
                <w:rFonts w:eastAsia="標楷體"/>
                <w:kern w:val="3"/>
                <w:lang w:val="zh-TW"/>
              </w:rPr>
              <w:t>內容正確性</w:t>
            </w:r>
          </w:p>
          <w:p w14:paraId="7B8B7F58"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故事；</w:t>
            </w:r>
            <w:r w:rsidRPr="006247EF">
              <w:rPr>
                <w:rFonts w:eastAsia="標楷體"/>
                <w:kern w:val="3"/>
                <w:sz w:val="28"/>
                <w:szCs w:val="28"/>
              </w:rPr>
              <w:t>□</w:t>
            </w:r>
            <w:r w:rsidRPr="006247EF">
              <w:rPr>
                <w:rFonts w:eastAsia="標楷體"/>
                <w:kern w:val="3"/>
                <w:lang w:val="zh-TW"/>
              </w:rPr>
              <w:t>繪圖；</w:t>
            </w:r>
          </w:p>
          <w:p w14:paraId="31A14529"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編輯；</w:t>
            </w:r>
            <w:r w:rsidRPr="006247EF">
              <w:rPr>
                <w:rFonts w:eastAsia="標楷體"/>
                <w:kern w:val="3"/>
                <w:sz w:val="28"/>
                <w:szCs w:val="28"/>
              </w:rPr>
              <w:t>□</w:t>
            </w:r>
            <w:r w:rsidRPr="006247EF">
              <w:rPr>
                <w:rFonts w:eastAsia="標楷體"/>
                <w:kern w:val="3"/>
                <w:lang w:val="zh-TW"/>
              </w:rPr>
              <w:t>其他：</w:t>
            </w:r>
          </w:p>
        </w:tc>
      </w:tr>
      <w:tr w:rsidR="006247EF" w:rsidRPr="006247EF" w14:paraId="2E38E836" w14:textId="77777777" w:rsidTr="00BE3431">
        <w:trPr>
          <w:trHeight w:val="554"/>
        </w:trPr>
        <w:tc>
          <w:tcPr>
            <w:tcW w:w="789" w:type="pct"/>
            <w:vMerge/>
            <w:tcBorders>
              <w:left w:val="single" w:sz="4" w:space="0" w:color="00000A"/>
              <w:right w:val="single" w:sz="6" w:space="0" w:color="00000A"/>
            </w:tcBorders>
          </w:tcPr>
          <w:p w14:paraId="444AFCDE" w14:textId="77777777" w:rsidR="006247EF" w:rsidRPr="006247EF" w:rsidRDefault="006247EF" w:rsidP="006247EF">
            <w:pPr>
              <w:rPr>
                <w:rFonts w:ascii="Aptos" w:eastAsia="標楷體" w:hAnsi="Aptos"/>
              </w:rPr>
            </w:pPr>
          </w:p>
        </w:tc>
        <w:tc>
          <w:tcPr>
            <w:tcW w:w="539" w:type="pct"/>
            <w:vMerge w:val="restart"/>
            <w:tcBorders>
              <w:top w:val="single" w:sz="4" w:space="0" w:color="00000A"/>
              <w:left w:val="single" w:sz="6" w:space="0" w:color="00000A"/>
              <w:bottom w:val="single" w:sz="6" w:space="0" w:color="00000A"/>
              <w:right w:val="single" w:sz="6" w:space="0" w:color="00000A"/>
            </w:tcBorders>
            <w:tcMar>
              <w:top w:w="80" w:type="dxa"/>
              <w:left w:w="80" w:type="dxa"/>
              <w:bottom w:w="80" w:type="dxa"/>
              <w:right w:w="80" w:type="dxa"/>
            </w:tcMar>
            <w:vAlign w:val="center"/>
          </w:tcPr>
          <w:p w14:paraId="0BD3A58C" w14:textId="77777777" w:rsidR="006247EF" w:rsidRPr="006247EF" w:rsidRDefault="006247EF" w:rsidP="006247EF">
            <w:pPr>
              <w:suppressAutoHyphens/>
              <w:autoSpaceDN w:val="0"/>
              <w:jc w:val="center"/>
              <w:textAlignment w:val="baseline"/>
              <w:rPr>
                <w:rFonts w:eastAsia="標楷體"/>
                <w:kern w:val="3"/>
              </w:rPr>
            </w:pPr>
            <w:r w:rsidRPr="006247EF">
              <w:rPr>
                <w:rFonts w:eastAsia="標楷體"/>
                <w:kern w:val="3"/>
                <w:lang w:val="zh-TW"/>
              </w:rPr>
              <w:t>創作者</w:t>
            </w:r>
            <w:r w:rsidRPr="006247EF">
              <w:rPr>
                <w:rFonts w:eastAsia="標楷體"/>
                <w:kern w:val="3"/>
              </w:rPr>
              <w:t>(4)</w:t>
            </w:r>
          </w:p>
        </w:tc>
        <w:tc>
          <w:tcPr>
            <w:tcW w:w="361"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5182979E" w14:textId="77777777" w:rsidR="006247EF" w:rsidRPr="006247EF" w:rsidRDefault="006247EF" w:rsidP="006247EF">
            <w:pPr>
              <w:suppressAutoHyphens/>
              <w:autoSpaceDN w:val="0"/>
              <w:spacing w:line="280" w:lineRule="exact"/>
              <w:jc w:val="both"/>
              <w:textAlignment w:val="baseline"/>
              <w:rPr>
                <w:rFonts w:eastAsia="標楷體"/>
                <w:kern w:val="3"/>
              </w:rPr>
            </w:pPr>
            <w:r w:rsidRPr="006247EF">
              <w:rPr>
                <w:rFonts w:eastAsia="標楷體"/>
                <w:kern w:val="3"/>
                <w:lang w:val="zh-TW"/>
              </w:rPr>
              <w:t>姓名</w:t>
            </w:r>
          </w:p>
        </w:tc>
        <w:tc>
          <w:tcPr>
            <w:tcW w:w="955"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19FF653D" w14:textId="77777777" w:rsidR="006247EF" w:rsidRPr="006247EF" w:rsidRDefault="006247EF" w:rsidP="006247EF">
            <w:pPr>
              <w:rPr>
                <w:rFonts w:ascii="Aptos" w:eastAsia="標楷體" w:hAnsi="Aptos"/>
              </w:rPr>
            </w:pPr>
          </w:p>
        </w:tc>
        <w:tc>
          <w:tcPr>
            <w:tcW w:w="249"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75DB8AA8"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性別</w:t>
            </w:r>
          </w:p>
        </w:tc>
        <w:tc>
          <w:tcPr>
            <w:tcW w:w="510"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02634366" w14:textId="77777777" w:rsidR="006247EF" w:rsidRPr="006247EF" w:rsidRDefault="006247EF" w:rsidP="006247EF">
            <w:pPr>
              <w:suppressAutoHyphens/>
              <w:autoSpaceDN w:val="0"/>
              <w:spacing w:line="26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男</w:t>
            </w:r>
          </w:p>
          <w:p w14:paraId="351D56FA" w14:textId="77777777" w:rsidR="006247EF" w:rsidRPr="006247EF" w:rsidRDefault="006247EF" w:rsidP="006247EF">
            <w:pPr>
              <w:suppressAutoHyphens/>
              <w:autoSpaceDN w:val="0"/>
              <w:spacing w:line="26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女</w:t>
            </w:r>
          </w:p>
        </w:tc>
        <w:tc>
          <w:tcPr>
            <w:tcW w:w="522" w:type="pct"/>
            <w:gridSpan w:val="3"/>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419E9422" w14:textId="77777777" w:rsidR="006247EF" w:rsidRPr="006247EF" w:rsidRDefault="006247EF" w:rsidP="006247EF">
            <w:pPr>
              <w:suppressAutoHyphens/>
              <w:autoSpaceDN w:val="0"/>
              <w:spacing w:line="260" w:lineRule="exact"/>
              <w:jc w:val="center"/>
              <w:textAlignment w:val="baseline"/>
              <w:rPr>
                <w:rFonts w:eastAsia="標楷體"/>
                <w:kern w:val="3"/>
              </w:rPr>
            </w:pPr>
            <w:r w:rsidRPr="006247EF">
              <w:rPr>
                <w:rFonts w:eastAsia="標楷體"/>
                <w:kern w:val="3"/>
                <w:lang w:val="zh-TW"/>
              </w:rPr>
              <w:t>就讀</w:t>
            </w:r>
          </w:p>
          <w:p w14:paraId="7BA5A8A0" w14:textId="77777777" w:rsidR="006247EF" w:rsidRPr="006247EF" w:rsidRDefault="006247EF" w:rsidP="006247EF">
            <w:pPr>
              <w:suppressAutoHyphens/>
              <w:autoSpaceDN w:val="0"/>
              <w:spacing w:line="260" w:lineRule="exact"/>
              <w:jc w:val="center"/>
              <w:textAlignment w:val="baseline"/>
              <w:rPr>
                <w:rFonts w:eastAsia="標楷體"/>
                <w:kern w:val="3"/>
              </w:rPr>
            </w:pPr>
            <w:r w:rsidRPr="006247EF">
              <w:rPr>
                <w:rFonts w:eastAsia="標楷體"/>
                <w:kern w:val="3"/>
                <w:lang w:val="zh-TW"/>
              </w:rPr>
              <w:t>年級</w:t>
            </w:r>
          </w:p>
        </w:tc>
        <w:tc>
          <w:tcPr>
            <w:tcW w:w="1075" w:type="pct"/>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1D42FEE2" w14:textId="77777777" w:rsidR="006247EF" w:rsidRPr="006247EF" w:rsidRDefault="006247EF" w:rsidP="006247EF">
            <w:pPr>
              <w:suppressAutoHyphens/>
              <w:autoSpaceDN w:val="0"/>
              <w:spacing w:line="260" w:lineRule="exact"/>
              <w:jc w:val="right"/>
              <w:textAlignment w:val="baseline"/>
              <w:rPr>
                <w:rFonts w:eastAsia="標楷體"/>
                <w:kern w:val="3"/>
              </w:rPr>
            </w:pPr>
            <w:r w:rsidRPr="006247EF">
              <w:rPr>
                <w:rFonts w:eastAsia="標楷體"/>
                <w:kern w:val="3"/>
              </w:rPr>
              <w:t xml:space="preserve"> </w:t>
            </w:r>
            <w:r w:rsidRPr="006247EF">
              <w:rPr>
                <w:rFonts w:eastAsia="標楷體"/>
                <w:kern w:val="3"/>
                <w:lang w:val="zh-TW"/>
              </w:rPr>
              <w:t>年級</w:t>
            </w:r>
          </w:p>
        </w:tc>
      </w:tr>
      <w:tr w:rsidR="006247EF" w:rsidRPr="006247EF" w14:paraId="53642D06" w14:textId="77777777" w:rsidTr="00BE3431">
        <w:trPr>
          <w:trHeight w:val="840"/>
        </w:trPr>
        <w:tc>
          <w:tcPr>
            <w:tcW w:w="789" w:type="pct"/>
            <w:vMerge/>
            <w:tcBorders>
              <w:left w:val="single" w:sz="4" w:space="0" w:color="00000A"/>
              <w:right w:val="single" w:sz="6" w:space="0" w:color="00000A"/>
            </w:tcBorders>
          </w:tcPr>
          <w:p w14:paraId="58313DBA" w14:textId="77777777" w:rsidR="006247EF" w:rsidRPr="006247EF" w:rsidRDefault="006247EF" w:rsidP="006247EF">
            <w:pPr>
              <w:rPr>
                <w:rFonts w:ascii="Aptos" w:eastAsia="標楷體" w:hAnsi="Aptos"/>
              </w:rPr>
            </w:pPr>
          </w:p>
        </w:tc>
        <w:tc>
          <w:tcPr>
            <w:tcW w:w="539" w:type="pct"/>
            <w:vMerge/>
            <w:tcBorders>
              <w:top w:val="single" w:sz="4" w:space="0" w:color="00000A"/>
              <w:left w:val="single" w:sz="6" w:space="0" w:color="00000A"/>
              <w:bottom w:val="single" w:sz="6" w:space="0" w:color="00000A"/>
              <w:right w:val="single" w:sz="6" w:space="0" w:color="00000A"/>
            </w:tcBorders>
          </w:tcPr>
          <w:p w14:paraId="7419E7CD" w14:textId="77777777" w:rsidR="006247EF" w:rsidRPr="006247EF" w:rsidRDefault="006247EF" w:rsidP="006247EF">
            <w:pPr>
              <w:rPr>
                <w:rFonts w:ascii="Aptos" w:eastAsia="標楷體" w:hAnsi="Aptos"/>
              </w:rPr>
            </w:pPr>
          </w:p>
        </w:tc>
        <w:tc>
          <w:tcPr>
            <w:tcW w:w="361"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20DE9E82"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電話</w:t>
            </w:r>
          </w:p>
        </w:tc>
        <w:tc>
          <w:tcPr>
            <w:tcW w:w="1203" w:type="pct"/>
            <w:gridSpan w:val="4"/>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17739E98" w14:textId="77777777" w:rsidR="006247EF" w:rsidRPr="006247EF" w:rsidRDefault="006247EF" w:rsidP="006247EF">
            <w:pPr>
              <w:rPr>
                <w:rFonts w:ascii="Aptos" w:eastAsia="標楷體" w:hAnsi="Aptos"/>
              </w:rPr>
            </w:pPr>
          </w:p>
        </w:tc>
        <w:tc>
          <w:tcPr>
            <w:tcW w:w="510" w:type="pct"/>
            <w:gridSpan w:val="2"/>
            <w:tcBorders>
              <w:top w:val="single" w:sz="4" w:space="0" w:color="00000A"/>
              <w:left w:val="single" w:sz="6" w:space="0" w:color="00000A"/>
              <w:bottom w:val="single" w:sz="4" w:space="0" w:color="00000A"/>
              <w:right w:val="single" w:sz="6" w:space="0" w:color="00000A"/>
            </w:tcBorders>
            <w:tcMar>
              <w:top w:w="80" w:type="dxa"/>
              <w:left w:w="80" w:type="dxa"/>
              <w:bottom w:w="80" w:type="dxa"/>
              <w:right w:w="80" w:type="dxa"/>
            </w:tcMar>
            <w:vAlign w:val="center"/>
          </w:tcPr>
          <w:p w14:paraId="4997FDFE"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創作</w:t>
            </w:r>
          </w:p>
          <w:p w14:paraId="66F7CBC4"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分工</w:t>
            </w:r>
          </w:p>
          <w:p w14:paraId="4B511DE1"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shd w:val="clear" w:color="auto" w:fill="D8D8D8"/>
                <w:lang w:val="zh-TW"/>
              </w:rPr>
              <w:t>可複選</w:t>
            </w:r>
          </w:p>
        </w:tc>
        <w:tc>
          <w:tcPr>
            <w:tcW w:w="1598" w:type="pct"/>
            <w:gridSpan w:val="4"/>
            <w:tcBorders>
              <w:top w:val="single" w:sz="4"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01F42E5D"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品德教育意涵</w:t>
            </w:r>
            <w:r w:rsidRPr="006247EF">
              <w:rPr>
                <w:rFonts w:eastAsia="標楷體"/>
                <w:kern w:val="3"/>
              </w:rPr>
              <w:t>&amp;</w:t>
            </w:r>
            <w:r w:rsidRPr="006247EF">
              <w:rPr>
                <w:rFonts w:eastAsia="標楷體"/>
                <w:kern w:val="3"/>
                <w:lang w:val="zh-TW"/>
              </w:rPr>
              <w:t>內容正確性</w:t>
            </w:r>
          </w:p>
          <w:p w14:paraId="0FA34F4C"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故事；</w:t>
            </w:r>
            <w:r w:rsidRPr="006247EF">
              <w:rPr>
                <w:rFonts w:eastAsia="標楷體"/>
                <w:kern w:val="3"/>
                <w:sz w:val="28"/>
                <w:szCs w:val="28"/>
              </w:rPr>
              <w:t>□</w:t>
            </w:r>
            <w:r w:rsidRPr="006247EF">
              <w:rPr>
                <w:rFonts w:eastAsia="標楷體"/>
                <w:kern w:val="3"/>
                <w:lang w:val="zh-TW"/>
              </w:rPr>
              <w:t>繪圖；</w:t>
            </w:r>
          </w:p>
          <w:p w14:paraId="0725E238"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編輯；</w:t>
            </w:r>
            <w:r w:rsidRPr="006247EF">
              <w:rPr>
                <w:rFonts w:eastAsia="標楷體"/>
                <w:kern w:val="3"/>
                <w:sz w:val="28"/>
                <w:szCs w:val="28"/>
              </w:rPr>
              <w:t>□</w:t>
            </w:r>
            <w:r w:rsidRPr="006247EF">
              <w:rPr>
                <w:rFonts w:eastAsia="標楷體"/>
                <w:kern w:val="3"/>
                <w:lang w:val="zh-TW"/>
              </w:rPr>
              <w:t>其他：</w:t>
            </w:r>
          </w:p>
        </w:tc>
      </w:tr>
      <w:tr w:rsidR="006247EF" w:rsidRPr="006247EF" w14:paraId="531037B9" w14:textId="77777777" w:rsidTr="00BE3431">
        <w:trPr>
          <w:trHeight w:val="283"/>
        </w:trPr>
        <w:tc>
          <w:tcPr>
            <w:tcW w:w="789" w:type="pct"/>
            <w:vMerge/>
            <w:tcBorders>
              <w:left w:val="single" w:sz="4" w:space="0" w:color="00000A"/>
              <w:bottom w:val="single" w:sz="6" w:space="0" w:color="00000A"/>
              <w:right w:val="single" w:sz="6" w:space="0" w:color="00000A"/>
            </w:tcBorders>
          </w:tcPr>
          <w:p w14:paraId="45201F3D" w14:textId="77777777" w:rsidR="006247EF" w:rsidRPr="006247EF" w:rsidRDefault="006247EF" w:rsidP="006247EF">
            <w:pPr>
              <w:rPr>
                <w:rFonts w:ascii="Aptos" w:eastAsia="標楷體" w:hAnsi="Aptos"/>
              </w:rPr>
            </w:pPr>
          </w:p>
        </w:tc>
        <w:tc>
          <w:tcPr>
            <w:tcW w:w="4211" w:type="pct"/>
            <w:gridSpan w:val="13"/>
            <w:tcBorders>
              <w:top w:val="single" w:sz="4" w:space="0" w:color="00000A"/>
              <w:left w:val="single" w:sz="6" w:space="0" w:color="00000A"/>
              <w:bottom w:val="single" w:sz="6" w:space="0" w:color="00000A"/>
              <w:right w:val="single" w:sz="4" w:space="0" w:color="00000A"/>
            </w:tcBorders>
          </w:tcPr>
          <w:p w14:paraId="7C5B3BC0" w14:textId="77777777" w:rsidR="006247EF" w:rsidRPr="006247EF" w:rsidRDefault="006247EF" w:rsidP="006247EF">
            <w:pPr>
              <w:rPr>
                <w:rFonts w:ascii="Aptos" w:eastAsia="標楷體" w:hAnsi="Aptos"/>
              </w:rPr>
            </w:pPr>
            <w:r w:rsidRPr="006247EF">
              <w:rPr>
                <w:rFonts w:ascii="Aptos" w:eastAsia="標楷體" w:hAnsi="Aptos"/>
              </w:rPr>
              <w:t>備註：上列表格如不敷使用可自行複製、增列。</w:t>
            </w:r>
          </w:p>
        </w:tc>
      </w:tr>
      <w:tr w:rsidR="006247EF" w:rsidRPr="006247EF" w14:paraId="303239CA" w14:textId="77777777" w:rsidTr="00BE3431">
        <w:trPr>
          <w:trHeight w:val="285"/>
        </w:trPr>
        <w:tc>
          <w:tcPr>
            <w:tcW w:w="789" w:type="pct"/>
            <w:vMerge w:val="restart"/>
            <w:tcBorders>
              <w:top w:val="single" w:sz="6" w:space="0" w:color="00000A"/>
              <w:left w:val="single" w:sz="4" w:space="0" w:color="00000A"/>
              <w:bottom w:val="single" w:sz="4" w:space="0" w:color="00000A"/>
              <w:right w:val="single" w:sz="6" w:space="0" w:color="00000A"/>
            </w:tcBorders>
            <w:tcMar>
              <w:top w:w="80" w:type="dxa"/>
              <w:left w:w="80" w:type="dxa"/>
              <w:bottom w:w="80" w:type="dxa"/>
              <w:right w:w="80" w:type="dxa"/>
            </w:tcMar>
            <w:vAlign w:val="center"/>
          </w:tcPr>
          <w:p w14:paraId="3036A187" w14:textId="77777777" w:rsidR="006247EF" w:rsidRPr="006247EF" w:rsidRDefault="006247EF" w:rsidP="006247EF">
            <w:pPr>
              <w:suppressAutoHyphens/>
              <w:autoSpaceDN w:val="0"/>
              <w:textAlignment w:val="baseline"/>
              <w:rPr>
                <w:rFonts w:eastAsia="標楷體"/>
                <w:kern w:val="3"/>
              </w:rPr>
            </w:pPr>
            <w:r w:rsidRPr="006247EF">
              <w:rPr>
                <w:rFonts w:eastAsia="標楷體"/>
                <w:kern w:val="3"/>
                <w:lang w:val="zh-TW"/>
              </w:rPr>
              <w:t>指導教師資料</w:t>
            </w:r>
          </w:p>
        </w:tc>
        <w:tc>
          <w:tcPr>
            <w:tcW w:w="972" w:type="pct"/>
            <w:gridSpan w:val="4"/>
            <w:tcBorders>
              <w:top w:val="single" w:sz="6" w:space="0" w:color="00000A"/>
              <w:left w:val="single" w:sz="6" w:space="0" w:color="00000A"/>
              <w:bottom w:val="single" w:sz="6" w:space="0" w:color="00000A"/>
              <w:right w:val="single" w:sz="6" w:space="0" w:color="00000A"/>
            </w:tcBorders>
            <w:tcMar>
              <w:top w:w="80" w:type="dxa"/>
              <w:left w:w="80" w:type="dxa"/>
              <w:bottom w:w="80" w:type="dxa"/>
              <w:right w:w="80" w:type="dxa"/>
            </w:tcMar>
            <w:vAlign w:val="center"/>
          </w:tcPr>
          <w:p w14:paraId="3ADF9268"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lang w:val="zh-TW"/>
              </w:rPr>
              <w:t>姓名</w:t>
            </w:r>
          </w:p>
        </w:tc>
        <w:tc>
          <w:tcPr>
            <w:tcW w:w="1266" w:type="pct"/>
            <w:gridSpan w:val="4"/>
            <w:tcBorders>
              <w:top w:val="single" w:sz="6" w:space="0" w:color="00000A"/>
              <w:left w:val="single" w:sz="6" w:space="0" w:color="00000A"/>
              <w:bottom w:val="single" w:sz="6" w:space="0" w:color="00000A"/>
              <w:right w:val="single" w:sz="6" w:space="0" w:color="00000A"/>
            </w:tcBorders>
            <w:tcMar>
              <w:top w:w="80" w:type="dxa"/>
              <w:left w:w="80" w:type="dxa"/>
              <w:bottom w:w="80" w:type="dxa"/>
              <w:right w:w="80" w:type="dxa"/>
            </w:tcMar>
            <w:vAlign w:val="center"/>
          </w:tcPr>
          <w:p w14:paraId="2E007BDF" w14:textId="77777777" w:rsidR="006247EF" w:rsidRPr="006247EF" w:rsidRDefault="006247EF" w:rsidP="006247EF">
            <w:pPr>
              <w:rPr>
                <w:rFonts w:ascii="Aptos" w:eastAsia="標楷體" w:hAnsi="Aptos"/>
              </w:rPr>
            </w:pPr>
          </w:p>
        </w:tc>
        <w:tc>
          <w:tcPr>
            <w:tcW w:w="473" w:type="pct"/>
            <w:gridSpan w:val="2"/>
            <w:tcBorders>
              <w:top w:val="single" w:sz="6" w:space="0" w:color="00000A"/>
              <w:left w:val="single" w:sz="6" w:space="0" w:color="00000A"/>
              <w:bottom w:val="single" w:sz="6" w:space="0" w:color="00000A"/>
              <w:right w:val="single" w:sz="6" w:space="0" w:color="00000A"/>
            </w:tcBorders>
            <w:tcMar>
              <w:top w:w="80" w:type="dxa"/>
              <w:left w:w="80" w:type="dxa"/>
              <w:bottom w:w="80" w:type="dxa"/>
              <w:right w:w="80" w:type="dxa"/>
            </w:tcMar>
            <w:vAlign w:val="center"/>
          </w:tcPr>
          <w:p w14:paraId="639CD68D" w14:textId="77777777" w:rsidR="006247EF" w:rsidRPr="006247EF" w:rsidRDefault="006247EF" w:rsidP="006247EF">
            <w:pPr>
              <w:suppressAutoHyphens/>
              <w:autoSpaceDN w:val="0"/>
              <w:spacing w:line="280" w:lineRule="exact"/>
              <w:jc w:val="center"/>
              <w:textAlignment w:val="baseline"/>
              <w:rPr>
                <w:rFonts w:eastAsia="標楷體"/>
                <w:kern w:val="3"/>
              </w:rPr>
            </w:pPr>
            <w:r w:rsidRPr="006247EF">
              <w:rPr>
                <w:rFonts w:eastAsia="標楷體"/>
                <w:kern w:val="3"/>
                <w:lang w:val="zh-TW"/>
              </w:rPr>
              <w:t>性別</w:t>
            </w:r>
          </w:p>
        </w:tc>
        <w:tc>
          <w:tcPr>
            <w:tcW w:w="1499" w:type="pct"/>
            <w:gridSpan w:val="3"/>
            <w:tcBorders>
              <w:top w:val="single" w:sz="6" w:space="0" w:color="00000A"/>
              <w:left w:val="single" w:sz="6" w:space="0" w:color="00000A"/>
              <w:bottom w:val="single" w:sz="6" w:space="0" w:color="00000A"/>
              <w:right w:val="single" w:sz="4" w:space="0" w:color="00000A"/>
            </w:tcBorders>
            <w:tcMar>
              <w:top w:w="80" w:type="dxa"/>
              <w:left w:w="80" w:type="dxa"/>
              <w:bottom w:w="80" w:type="dxa"/>
              <w:right w:w="80" w:type="dxa"/>
            </w:tcMar>
            <w:vAlign w:val="center"/>
          </w:tcPr>
          <w:p w14:paraId="12DFD670"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男</w:t>
            </w:r>
            <w:r w:rsidRPr="006247EF">
              <w:rPr>
                <w:rFonts w:eastAsia="標楷體"/>
                <w:kern w:val="3"/>
              </w:rPr>
              <w:t xml:space="preserve">    </w:t>
            </w:r>
            <w:r w:rsidRPr="006247EF">
              <w:rPr>
                <w:rFonts w:eastAsia="標楷體"/>
                <w:kern w:val="3"/>
                <w:sz w:val="28"/>
                <w:szCs w:val="28"/>
              </w:rPr>
              <w:t>□</w:t>
            </w:r>
            <w:r w:rsidRPr="006247EF">
              <w:rPr>
                <w:rFonts w:eastAsia="標楷體"/>
                <w:kern w:val="3"/>
                <w:lang w:val="zh-TW"/>
              </w:rPr>
              <w:t>女</w:t>
            </w:r>
          </w:p>
        </w:tc>
      </w:tr>
      <w:tr w:rsidR="006247EF" w:rsidRPr="006247EF" w14:paraId="57D87C24" w14:textId="77777777" w:rsidTr="00BE3431">
        <w:trPr>
          <w:trHeight w:val="285"/>
        </w:trPr>
        <w:tc>
          <w:tcPr>
            <w:tcW w:w="789" w:type="pct"/>
            <w:vMerge/>
            <w:tcBorders>
              <w:top w:val="single" w:sz="6" w:space="0" w:color="00000A"/>
              <w:left w:val="single" w:sz="4" w:space="0" w:color="00000A"/>
              <w:bottom w:val="single" w:sz="4" w:space="0" w:color="00000A"/>
              <w:right w:val="single" w:sz="6" w:space="0" w:color="00000A"/>
            </w:tcBorders>
          </w:tcPr>
          <w:p w14:paraId="11DFCF94" w14:textId="77777777" w:rsidR="006247EF" w:rsidRPr="006247EF" w:rsidRDefault="006247EF" w:rsidP="006247EF">
            <w:pPr>
              <w:rPr>
                <w:rFonts w:ascii="Aptos" w:eastAsia="標楷體" w:hAnsi="Aptos"/>
              </w:rPr>
            </w:pPr>
          </w:p>
        </w:tc>
        <w:tc>
          <w:tcPr>
            <w:tcW w:w="972" w:type="pct"/>
            <w:gridSpan w:val="4"/>
            <w:tcBorders>
              <w:top w:val="single" w:sz="6" w:space="0" w:color="00000A"/>
              <w:left w:val="single" w:sz="6" w:space="0" w:color="00000A"/>
              <w:bottom w:val="single" w:sz="6" w:space="0" w:color="00000A"/>
              <w:right w:val="single" w:sz="6" w:space="0" w:color="00000A"/>
            </w:tcBorders>
            <w:tcMar>
              <w:top w:w="80" w:type="dxa"/>
              <w:left w:w="80" w:type="dxa"/>
              <w:bottom w:w="80" w:type="dxa"/>
              <w:right w:w="80" w:type="dxa"/>
            </w:tcMar>
            <w:vAlign w:val="center"/>
          </w:tcPr>
          <w:p w14:paraId="522B2865"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lang w:val="zh-TW"/>
              </w:rPr>
              <w:t>授課領域</w:t>
            </w:r>
            <w:r w:rsidRPr="006247EF">
              <w:rPr>
                <w:rFonts w:eastAsia="標楷體"/>
                <w:kern w:val="3"/>
              </w:rPr>
              <w:t xml:space="preserve"> (</w:t>
            </w:r>
            <w:r w:rsidRPr="006247EF">
              <w:rPr>
                <w:rFonts w:eastAsia="標楷體"/>
                <w:kern w:val="3"/>
                <w:lang w:val="zh-TW"/>
              </w:rPr>
              <w:t>科系</w:t>
            </w:r>
            <w:r w:rsidRPr="006247EF">
              <w:rPr>
                <w:rFonts w:eastAsia="標楷體"/>
                <w:kern w:val="3"/>
              </w:rPr>
              <w:t>)</w:t>
            </w:r>
          </w:p>
        </w:tc>
        <w:tc>
          <w:tcPr>
            <w:tcW w:w="3238" w:type="pct"/>
            <w:gridSpan w:val="9"/>
            <w:tcBorders>
              <w:top w:val="single" w:sz="6" w:space="0" w:color="00000A"/>
              <w:left w:val="single" w:sz="6" w:space="0" w:color="00000A"/>
              <w:bottom w:val="single" w:sz="6" w:space="0" w:color="00000A"/>
              <w:right w:val="single" w:sz="4" w:space="0" w:color="00000A"/>
            </w:tcBorders>
            <w:tcMar>
              <w:top w:w="80" w:type="dxa"/>
              <w:left w:w="80" w:type="dxa"/>
              <w:bottom w:w="80" w:type="dxa"/>
              <w:right w:w="80" w:type="dxa"/>
            </w:tcMar>
            <w:vAlign w:val="center"/>
          </w:tcPr>
          <w:p w14:paraId="5CB99D68"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sz w:val="28"/>
                <w:szCs w:val="28"/>
              </w:rPr>
              <w:t>□</w:t>
            </w:r>
            <w:r w:rsidRPr="006247EF">
              <w:rPr>
                <w:rFonts w:eastAsia="標楷體"/>
                <w:kern w:val="3"/>
                <w:lang w:val="zh-TW"/>
              </w:rPr>
              <w:t>導師</w:t>
            </w:r>
            <w:r w:rsidRPr="006247EF">
              <w:rPr>
                <w:rFonts w:eastAsia="標楷體"/>
                <w:kern w:val="3"/>
              </w:rPr>
              <w:t xml:space="preserve">   </w:t>
            </w:r>
            <w:r w:rsidRPr="006247EF">
              <w:rPr>
                <w:rFonts w:eastAsia="標楷體"/>
                <w:kern w:val="3"/>
                <w:sz w:val="28"/>
                <w:szCs w:val="28"/>
              </w:rPr>
              <w:t>□</w:t>
            </w:r>
            <w:r w:rsidRPr="006247EF">
              <w:rPr>
                <w:rFonts w:eastAsia="標楷體"/>
                <w:kern w:val="3"/>
                <w:lang w:val="zh-TW"/>
              </w:rPr>
              <w:t>科任教師，授課科別：</w:t>
            </w:r>
          </w:p>
        </w:tc>
      </w:tr>
      <w:tr w:rsidR="006247EF" w:rsidRPr="006247EF" w14:paraId="4F338CAD" w14:textId="77777777" w:rsidTr="00BE3431">
        <w:trPr>
          <w:trHeight w:val="559"/>
        </w:trPr>
        <w:tc>
          <w:tcPr>
            <w:tcW w:w="789" w:type="pct"/>
            <w:vMerge/>
            <w:tcBorders>
              <w:top w:val="single" w:sz="6" w:space="0" w:color="00000A"/>
              <w:left w:val="single" w:sz="4" w:space="0" w:color="00000A"/>
              <w:bottom w:val="single" w:sz="4" w:space="0" w:color="00000A"/>
              <w:right w:val="single" w:sz="6" w:space="0" w:color="00000A"/>
            </w:tcBorders>
          </w:tcPr>
          <w:p w14:paraId="271F575B" w14:textId="77777777" w:rsidR="006247EF" w:rsidRPr="006247EF" w:rsidRDefault="006247EF" w:rsidP="006247EF">
            <w:pPr>
              <w:rPr>
                <w:rFonts w:ascii="Aptos" w:eastAsia="標楷體" w:hAnsi="Aptos"/>
              </w:rPr>
            </w:pPr>
          </w:p>
        </w:tc>
        <w:tc>
          <w:tcPr>
            <w:tcW w:w="972" w:type="pct"/>
            <w:gridSpan w:val="4"/>
            <w:tcBorders>
              <w:top w:val="single" w:sz="6" w:space="0" w:color="00000A"/>
              <w:left w:val="single" w:sz="6" w:space="0" w:color="00000A"/>
              <w:bottom w:val="single" w:sz="6" w:space="0" w:color="00000A"/>
              <w:right w:val="single" w:sz="6" w:space="0" w:color="00000A"/>
            </w:tcBorders>
            <w:tcMar>
              <w:top w:w="80" w:type="dxa"/>
              <w:left w:w="80" w:type="dxa"/>
              <w:bottom w:w="80" w:type="dxa"/>
              <w:right w:w="80" w:type="dxa"/>
            </w:tcMar>
            <w:vAlign w:val="center"/>
          </w:tcPr>
          <w:p w14:paraId="78671592"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lang w:val="zh-TW"/>
              </w:rPr>
              <w:t>聯絡電話</w:t>
            </w:r>
          </w:p>
        </w:tc>
        <w:tc>
          <w:tcPr>
            <w:tcW w:w="3238" w:type="pct"/>
            <w:gridSpan w:val="9"/>
            <w:tcBorders>
              <w:top w:val="single" w:sz="6" w:space="0" w:color="00000A"/>
              <w:left w:val="single" w:sz="6" w:space="0" w:color="00000A"/>
              <w:bottom w:val="single" w:sz="6" w:space="0" w:color="00000A"/>
              <w:right w:val="single" w:sz="4" w:space="0" w:color="00000A"/>
            </w:tcBorders>
            <w:tcMar>
              <w:top w:w="80" w:type="dxa"/>
              <w:left w:w="80" w:type="dxa"/>
              <w:bottom w:w="80" w:type="dxa"/>
              <w:right w:w="80" w:type="dxa"/>
            </w:tcMar>
            <w:vAlign w:val="center"/>
          </w:tcPr>
          <w:p w14:paraId="25B3883D"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lang w:val="zh-TW"/>
              </w:rPr>
              <w:t>學校電話：</w:t>
            </w:r>
            <w:r w:rsidRPr="006247EF">
              <w:rPr>
                <w:rFonts w:eastAsia="標楷體"/>
                <w:kern w:val="3"/>
              </w:rPr>
              <w:t xml:space="preserve">                   </w:t>
            </w:r>
            <w:r w:rsidRPr="006247EF">
              <w:rPr>
                <w:rFonts w:eastAsia="標楷體"/>
                <w:kern w:val="3"/>
                <w:lang w:val="zh-TW"/>
              </w:rPr>
              <w:t>分機</w:t>
            </w:r>
          </w:p>
          <w:p w14:paraId="737E4BEC" w14:textId="77777777" w:rsidR="006247EF" w:rsidRPr="006247EF" w:rsidRDefault="006247EF" w:rsidP="006247EF">
            <w:pPr>
              <w:suppressAutoHyphens/>
              <w:autoSpaceDN w:val="0"/>
              <w:spacing w:line="280" w:lineRule="exact"/>
              <w:textAlignment w:val="baseline"/>
              <w:rPr>
                <w:rFonts w:eastAsia="標楷體"/>
                <w:kern w:val="3"/>
              </w:rPr>
            </w:pPr>
            <w:r w:rsidRPr="006247EF">
              <w:rPr>
                <w:rFonts w:eastAsia="標楷體"/>
                <w:kern w:val="3"/>
                <w:lang w:val="zh-TW"/>
              </w:rPr>
              <w:t>手機：</w:t>
            </w:r>
          </w:p>
        </w:tc>
      </w:tr>
      <w:tr w:rsidR="006247EF" w:rsidRPr="006247EF" w14:paraId="5F77A411" w14:textId="77777777" w:rsidTr="00BE3431">
        <w:trPr>
          <w:trHeight w:val="276"/>
        </w:trPr>
        <w:tc>
          <w:tcPr>
            <w:tcW w:w="789" w:type="pct"/>
            <w:vMerge/>
            <w:tcBorders>
              <w:top w:val="single" w:sz="6" w:space="0" w:color="00000A"/>
              <w:left w:val="single" w:sz="4" w:space="0" w:color="00000A"/>
              <w:bottom w:val="single" w:sz="4" w:space="0" w:color="00000A"/>
              <w:right w:val="single" w:sz="6" w:space="0" w:color="00000A"/>
            </w:tcBorders>
          </w:tcPr>
          <w:p w14:paraId="07A8B114" w14:textId="77777777" w:rsidR="006247EF" w:rsidRPr="006247EF" w:rsidRDefault="006247EF" w:rsidP="006247EF">
            <w:pPr>
              <w:rPr>
                <w:rFonts w:ascii="Aptos" w:eastAsia="標楷體" w:hAnsi="Aptos"/>
              </w:rPr>
            </w:pPr>
          </w:p>
        </w:tc>
        <w:tc>
          <w:tcPr>
            <w:tcW w:w="4211" w:type="pct"/>
            <w:gridSpan w:val="13"/>
            <w:tcBorders>
              <w:top w:val="single" w:sz="6" w:space="0" w:color="00000A"/>
              <w:left w:val="single" w:sz="6" w:space="0" w:color="00000A"/>
              <w:bottom w:val="single" w:sz="4" w:space="0" w:color="00000A"/>
              <w:right w:val="single" w:sz="4" w:space="0" w:color="00000A"/>
            </w:tcBorders>
            <w:tcMar>
              <w:top w:w="80" w:type="dxa"/>
              <w:left w:w="80" w:type="dxa"/>
              <w:bottom w:w="80" w:type="dxa"/>
              <w:right w:w="80" w:type="dxa"/>
            </w:tcMar>
            <w:vAlign w:val="center"/>
          </w:tcPr>
          <w:p w14:paraId="6D9DF2C7" w14:textId="77777777" w:rsidR="006247EF" w:rsidRPr="006247EF" w:rsidRDefault="006247EF" w:rsidP="006247EF">
            <w:pPr>
              <w:suppressAutoHyphens/>
              <w:autoSpaceDN w:val="0"/>
              <w:spacing w:line="280" w:lineRule="exact"/>
              <w:jc w:val="both"/>
              <w:textAlignment w:val="baseline"/>
              <w:rPr>
                <w:rFonts w:eastAsia="標楷體"/>
                <w:kern w:val="3"/>
              </w:rPr>
            </w:pPr>
            <w:r w:rsidRPr="006247EF">
              <w:rPr>
                <w:rFonts w:eastAsia="標楷體"/>
                <w:kern w:val="3"/>
              </w:rPr>
              <w:t>E-mail</w:t>
            </w:r>
            <w:r w:rsidRPr="006247EF">
              <w:rPr>
                <w:rFonts w:eastAsia="標楷體"/>
                <w:kern w:val="3"/>
                <w:lang w:val="zh-TW"/>
              </w:rPr>
              <w:t>：</w:t>
            </w:r>
          </w:p>
        </w:tc>
      </w:tr>
    </w:tbl>
    <w:p w14:paraId="0BDE100C" w14:textId="77777777" w:rsidR="006247EF" w:rsidRPr="006247EF" w:rsidRDefault="006247EF" w:rsidP="006247EF">
      <w:pPr>
        <w:rPr>
          <w:rFonts w:ascii="Times New Roman" w:eastAsia="標楷體" w:hAnsi="Times New Roman" w:cs="Times New Roman"/>
        </w:rPr>
        <w:sectPr w:rsidR="006247EF" w:rsidRPr="006247EF" w:rsidSect="006247EF">
          <w:pgSz w:w="11900" w:h="16840"/>
          <w:pgMar w:top="567" w:right="1080" w:bottom="851" w:left="1080" w:header="851" w:footer="992" w:gutter="0"/>
          <w:pgNumType w:start="1"/>
          <w:cols w:space="720"/>
        </w:sectPr>
      </w:pPr>
    </w:p>
    <w:p w14:paraId="611A571A" w14:textId="77777777" w:rsidR="006247EF" w:rsidRPr="006247EF" w:rsidRDefault="006247EF" w:rsidP="006247EF">
      <w:pPr>
        <w:widowControl/>
        <w:jc w:val="center"/>
        <w:rPr>
          <w:rFonts w:ascii="Times New Roman" w:eastAsia="標楷體" w:hAnsi="Times New Roman" w:cs="Times New Roman"/>
          <w:b/>
          <w:bCs/>
          <w:sz w:val="32"/>
          <w:szCs w:val="32"/>
        </w:rPr>
      </w:pPr>
      <w:r w:rsidRPr="006247EF">
        <w:rPr>
          <w:rFonts w:ascii="Times New Roman" w:eastAsia="標楷體" w:hAnsi="Times New Roman" w:cs="Times New Roman"/>
          <w:noProof/>
          <w:sz w:val="32"/>
          <w:szCs w:val="32"/>
        </w:rPr>
        <w:lastRenderedPageBreak/>
        <mc:AlternateContent>
          <mc:Choice Requires="wps">
            <w:drawing>
              <wp:anchor distT="0" distB="0" distL="0" distR="0" simplePos="0" relativeHeight="251660288" behindDoc="0" locked="0" layoutInCell="1" allowOverlap="1" wp14:anchorId="36F2597F" wp14:editId="0A60339C">
                <wp:simplePos x="0" y="0"/>
                <wp:positionH relativeFrom="column">
                  <wp:posOffset>-88265</wp:posOffset>
                </wp:positionH>
                <wp:positionV relativeFrom="line">
                  <wp:posOffset>0</wp:posOffset>
                </wp:positionV>
                <wp:extent cx="921386" cy="558969"/>
                <wp:effectExtent l="0" t="0" r="0" b="0"/>
                <wp:wrapTopAndBottom distT="0" distB="0"/>
                <wp:docPr id="1073741831" name="officeArt object" descr="附件七"/>
                <wp:cNvGraphicFramePr/>
                <a:graphic xmlns:a="http://schemas.openxmlformats.org/drawingml/2006/main">
                  <a:graphicData uri="http://schemas.microsoft.com/office/word/2010/wordprocessingShape">
                    <wps:wsp>
                      <wps:cNvSpPr/>
                      <wps:spPr>
                        <a:xfrm>
                          <a:off x="0" y="0"/>
                          <a:ext cx="921386" cy="558969"/>
                        </a:xfrm>
                        <a:prstGeom prst="rect">
                          <a:avLst/>
                        </a:prstGeom>
                        <a:solidFill>
                          <a:srgbClr val="FFFFFF"/>
                        </a:solidFill>
                        <a:ln w="25400" cap="flat">
                          <a:solidFill>
                            <a:srgbClr val="395E89"/>
                          </a:solidFill>
                          <a:prstDash val="solid"/>
                          <a:round/>
                        </a:ln>
                        <a:effectLst/>
                      </wps:spPr>
                      <wps:txbx>
                        <w:txbxContent>
                          <w:p w14:paraId="31FDEF25" w14:textId="77777777" w:rsidR="006247EF" w:rsidRPr="006848F0" w:rsidRDefault="006247EF" w:rsidP="006247EF">
                            <w:pPr>
                              <w:jc w:val="center"/>
                              <w:rPr>
                                <w:b/>
                              </w:rPr>
                            </w:pPr>
                            <w:r w:rsidRPr="006848F0">
                              <w:rPr>
                                <w:rFonts w:eastAsia="標楷體-繁"/>
                                <w:b/>
                                <w:sz w:val="28"/>
                                <w:szCs w:val="28"/>
                              </w:rPr>
                              <w:t>附件</w:t>
                            </w:r>
                            <w:r>
                              <w:rPr>
                                <w:rFonts w:eastAsia="標楷體-繁" w:hint="eastAsia"/>
                                <w:b/>
                                <w:sz w:val="28"/>
                                <w:szCs w:val="28"/>
                              </w:rPr>
                              <w:t>三</w:t>
                            </w:r>
                          </w:p>
                        </w:txbxContent>
                      </wps:txbx>
                      <wps:bodyPr wrap="square" lIns="45699" tIns="45699" rIns="45699" bIns="45699" numCol="1" anchor="ctr">
                        <a:noAutofit/>
                      </wps:bodyPr>
                    </wps:wsp>
                  </a:graphicData>
                </a:graphic>
              </wp:anchor>
            </w:drawing>
          </mc:Choice>
          <mc:Fallback>
            <w:pict>
              <v:rect w14:anchorId="36F2597F" id="_x0000_s1028" alt="附件七" style="position:absolute;left:0;text-align:left;margin-left:-6.95pt;margin-top:0;width:72.55pt;height:44pt;z-index:251660288;visibility:visible;mso-wrap-style:square;mso-wrap-distance-left:0;mso-wrap-distance-top:0;mso-wrap-distance-right:0;mso-wrap-distance-bottom:0;mso-position-horizontal:absolute;mso-position-horizontal-relative:text;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" strokecolor="#395e89" strokeweight="2pt">
                <v:stroke joinstyle="round"/>
                <v:textbox inset="1.2694mm,1.2694mm,1.2694mm,1.2694mm">
                  <w:txbxContent>
                    <w:p w14:paraId="31FDEF25" w14:textId="77777777" w:rsidR="006247EF" w:rsidRPr="006848F0" w:rsidRDefault="006247EF" w:rsidP="006247EF">
                      <w:pPr>
                        <w:jc w:val="center"/>
                        <w:rPr>
                          <w:b/>
                        </w:rPr>
                      </w:pPr>
                      <w:r w:rsidRPr="006848F0">
                        <w:rPr>
                          <w:rFonts w:eastAsia="標楷體-繁"/>
                          <w:b/>
                          <w:sz w:val="28"/>
                          <w:szCs w:val="28"/>
                        </w:rPr>
                        <w:t>附件</w:t>
                      </w:r>
                      <w:r>
                        <w:rPr>
                          <w:rFonts w:eastAsia="標楷體-繁" w:hint="eastAsia"/>
                          <w:b/>
                          <w:sz w:val="28"/>
                          <w:szCs w:val="28"/>
                        </w:rPr>
                        <w:t>三</w:t>
                      </w:r>
                    </w:p>
                  </w:txbxContent>
                </v:textbox>
                <w10:wrap type="topAndBottom" anchory="line"/>
              </v:rect>
            </w:pict>
          </mc:Fallback>
        </mc:AlternateContent>
      </w:r>
      <w:r w:rsidRPr="006247EF">
        <w:rPr>
          <w:rFonts w:ascii="Times New Roman" w:eastAsia="標楷體" w:hAnsi="Times New Roman" w:cs="Times New Roman"/>
          <w:b/>
          <w:bCs/>
          <w:sz w:val="32"/>
          <w:szCs w:val="32"/>
        </w:rPr>
        <w:t>國家衛生研究院</w:t>
      </w:r>
      <w:r w:rsidRPr="006247EF">
        <w:rPr>
          <w:rFonts w:ascii="Times New Roman" w:eastAsia="標楷體" w:hAnsi="Times New Roman" w:cs="Times New Roman"/>
          <w:b/>
          <w:bCs/>
          <w:sz w:val="32"/>
          <w:szCs w:val="32"/>
        </w:rPr>
        <w:t xml:space="preserve"> </w:t>
      </w:r>
      <w:r w:rsidRPr="006247EF">
        <w:rPr>
          <w:rFonts w:ascii="Times New Roman" w:eastAsia="標楷體" w:hAnsi="Times New Roman" w:cs="Times New Roman"/>
          <w:b/>
          <w:bCs/>
          <w:sz w:val="32"/>
          <w:szCs w:val="32"/>
        </w:rPr>
        <w:t>國家高齡醫學暨健康福祉研究中心</w:t>
      </w:r>
    </w:p>
    <w:p w14:paraId="4A8C69DE" w14:textId="77777777" w:rsidR="006247EF" w:rsidRPr="006247EF" w:rsidRDefault="006247EF" w:rsidP="006247EF">
      <w:pPr>
        <w:spacing w:after="72"/>
        <w:jc w:val="center"/>
        <w:rPr>
          <w:rFonts w:ascii="Times New Roman" w:eastAsia="標楷體" w:hAnsi="Times New Roman" w:cs="Times New Roman"/>
          <w:b/>
          <w:bCs/>
          <w:sz w:val="32"/>
          <w:szCs w:val="32"/>
        </w:rPr>
      </w:pPr>
      <w:r w:rsidRPr="006247EF">
        <w:rPr>
          <w:rFonts w:ascii="Times New Roman" w:eastAsia="標楷體" w:hAnsi="Times New Roman" w:cs="Times New Roman"/>
          <w:b/>
          <w:bCs/>
          <w:sz w:val="32"/>
          <w:szCs w:val="32"/>
        </w:rPr>
        <w:t>115</w:t>
      </w:r>
      <w:r w:rsidRPr="006247EF">
        <w:rPr>
          <w:rFonts w:ascii="Times New Roman" w:eastAsia="標楷體" w:hAnsi="Times New Roman" w:cs="Times New Roman"/>
          <w:b/>
          <w:bCs/>
          <w:sz w:val="32"/>
          <w:szCs w:val="32"/>
        </w:rPr>
        <w:t>年度</w:t>
      </w:r>
      <w:r w:rsidRPr="006247EF">
        <w:rPr>
          <w:rFonts w:ascii="Times New Roman" w:eastAsia="標楷體" w:hAnsi="Times New Roman" w:cs="Times New Roman"/>
          <w:b/>
          <w:bCs/>
          <w:sz w:val="32"/>
          <w:szCs w:val="32"/>
        </w:rPr>
        <w:t xml:space="preserve"> </w:t>
      </w:r>
      <w:r w:rsidRPr="006247EF">
        <w:rPr>
          <w:rFonts w:ascii="Times New Roman" w:eastAsia="標楷體" w:hAnsi="Times New Roman" w:cs="Times New Roman"/>
          <w:b/>
          <w:bCs/>
          <w:sz w:val="32"/>
          <w:szCs w:val="32"/>
        </w:rPr>
        <w:t>愛老敬老話畫活動</w:t>
      </w:r>
      <w:r w:rsidRPr="006247EF">
        <w:rPr>
          <w:rFonts w:ascii="Times New Roman" w:eastAsia="標楷體" w:hAnsi="Times New Roman" w:cs="Times New Roman"/>
          <w:b/>
          <w:bCs/>
          <w:sz w:val="32"/>
          <w:szCs w:val="32"/>
        </w:rPr>
        <w:t>-</w:t>
      </w:r>
      <w:r w:rsidRPr="006247EF">
        <w:rPr>
          <w:rFonts w:ascii="Times New Roman" w:eastAsia="標楷體" w:hAnsi="Times New Roman" w:cs="Times New Roman"/>
          <w:b/>
          <w:bCs/>
          <w:sz w:val="32"/>
          <w:szCs w:val="32"/>
        </w:rPr>
        <w:t>作文暨繪畫比賽</w:t>
      </w:r>
    </w:p>
    <w:p w14:paraId="07C6594C" w14:textId="77777777" w:rsidR="006247EF" w:rsidRPr="006247EF" w:rsidRDefault="006247EF" w:rsidP="006247EF">
      <w:pPr>
        <w:spacing w:after="72"/>
        <w:jc w:val="center"/>
        <w:rPr>
          <w:rFonts w:ascii="Times New Roman" w:eastAsia="標楷體" w:hAnsi="Times New Roman" w:cs="Times New Roman"/>
          <w:b/>
          <w:bCs/>
          <w:sz w:val="34"/>
          <w:szCs w:val="34"/>
        </w:rPr>
      </w:pPr>
      <w:r w:rsidRPr="006247EF">
        <w:rPr>
          <w:rFonts w:ascii="Times New Roman" w:eastAsia="標楷體" w:hAnsi="Times New Roman" w:cs="Times New Roman"/>
          <w:b/>
          <w:bCs/>
          <w:sz w:val="32"/>
          <w:szCs w:val="32"/>
        </w:rPr>
        <w:t>參賽作品版權授權同意書</w:t>
      </w:r>
    </w:p>
    <w:p w14:paraId="5F5C5E72" w14:textId="77777777" w:rsidR="006247EF" w:rsidRPr="006247EF" w:rsidRDefault="006247EF" w:rsidP="006247EF">
      <w:pPr>
        <w:spacing w:line="600" w:lineRule="auto"/>
        <w:rPr>
          <w:rFonts w:ascii="Times New Roman" w:eastAsia="標楷體" w:hAnsi="Times New Roman" w:cs="Times New Roman"/>
          <w:sz w:val="32"/>
          <w:szCs w:val="32"/>
        </w:rPr>
      </w:pPr>
      <w:r w:rsidRPr="006247EF">
        <w:rPr>
          <w:rFonts w:ascii="Times New Roman" w:eastAsia="標楷體" w:hAnsi="Times New Roman" w:cs="Times New Roman"/>
          <w:sz w:val="32"/>
          <w:szCs w:val="32"/>
        </w:rPr>
        <w:t>本人</w:t>
      </w:r>
      <w:r w:rsidRPr="006247EF">
        <w:rPr>
          <w:rFonts w:ascii="Times New Roman" w:eastAsia="標楷體" w:hAnsi="Times New Roman" w:cs="Times New Roman"/>
          <w:sz w:val="32"/>
          <w:szCs w:val="32"/>
          <w:u w:val="single"/>
        </w:rPr>
        <w:t xml:space="preserve">          </w:t>
      </w:r>
      <w:r w:rsidRPr="006247EF">
        <w:rPr>
          <w:rFonts w:ascii="Times New Roman" w:eastAsia="標楷體" w:hAnsi="Times New Roman" w:cs="Times New Roman"/>
          <w:sz w:val="32"/>
          <w:szCs w:val="32"/>
        </w:rPr>
        <w:t>就讀</w:t>
      </w:r>
      <w:r w:rsidRPr="006247EF">
        <w:rPr>
          <w:rFonts w:ascii="Times New Roman" w:eastAsia="標楷體" w:hAnsi="Times New Roman" w:cs="Times New Roman"/>
          <w:sz w:val="32"/>
          <w:szCs w:val="32"/>
          <w:u w:val="single"/>
        </w:rPr>
        <w:t xml:space="preserve">             </w:t>
      </w:r>
      <w:r w:rsidRPr="006247EF">
        <w:rPr>
          <w:rFonts w:ascii="Times New Roman" w:eastAsia="標楷體" w:hAnsi="Times New Roman" w:cs="Times New Roman"/>
          <w:sz w:val="32"/>
          <w:szCs w:val="32"/>
        </w:rPr>
        <w:t>國小</w:t>
      </w:r>
      <w:r w:rsidRPr="006247EF">
        <w:rPr>
          <w:rFonts w:ascii="Times New Roman" w:eastAsia="標楷體" w:hAnsi="Times New Roman" w:cs="Times New Roman"/>
          <w:sz w:val="32"/>
          <w:szCs w:val="32"/>
        </w:rPr>
        <w:t>/</w:t>
      </w:r>
      <w:r w:rsidRPr="006247EF">
        <w:rPr>
          <w:rFonts w:ascii="Times New Roman" w:eastAsia="標楷體" w:hAnsi="Times New Roman" w:cs="Times New Roman"/>
          <w:sz w:val="32"/>
          <w:szCs w:val="32"/>
        </w:rPr>
        <w:t>國中</w:t>
      </w:r>
      <w:r w:rsidRPr="006247EF">
        <w:rPr>
          <w:rFonts w:ascii="Times New Roman" w:eastAsia="標楷體" w:hAnsi="Times New Roman" w:cs="Times New Roman"/>
          <w:sz w:val="32"/>
          <w:szCs w:val="32"/>
        </w:rPr>
        <w:t>/</w:t>
      </w:r>
      <w:r w:rsidRPr="006247EF">
        <w:rPr>
          <w:rFonts w:ascii="Times New Roman" w:eastAsia="標楷體" w:hAnsi="Times New Roman" w:cs="Times New Roman"/>
          <w:sz w:val="32"/>
          <w:szCs w:val="32"/>
        </w:rPr>
        <w:t>高中</w:t>
      </w:r>
      <w:r w:rsidRPr="006247EF">
        <w:rPr>
          <w:rFonts w:ascii="Times New Roman" w:eastAsia="標楷體" w:hAnsi="Times New Roman" w:cs="Times New Roman"/>
          <w:sz w:val="32"/>
          <w:szCs w:val="32"/>
          <w:u w:val="single"/>
        </w:rPr>
        <w:t xml:space="preserve">    </w:t>
      </w:r>
      <w:r w:rsidRPr="006247EF">
        <w:rPr>
          <w:rFonts w:ascii="Times New Roman" w:eastAsia="標楷體" w:hAnsi="Times New Roman" w:cs="Times New Roman"/>
          <w:sz w:val="32"/>
          <w:szCs w:val="32"/>
        </w:rPr>
        <w:t>年</w:t>
      </w:r>
      <w:r w:rsidRPr="006247EF">
        <w:rPr>
          <w:rFonts w:ascii="Times New Roman" w:eastAsia="標楷體" w:hAnsi="Times New Roman" w:cs="Times New Roman"/>
          <w:sz w:val="32"/>
          <w:szCs w:val="32"/>
          <w:u w:val="single"/>
        </w:rPr>
        <w:t xml:space="preserve">    </w:t>
      </w:r>
      <w:r w:rsidRPr="006247EF">
        <w:rPr>
          <w:rFonts w:ascii="Times New Roman" w:eastAsia="標楷體" w:hAnsi="Times New Roman" w:cs="Times New Roman"/>
          <w:sz w:val="32"/>
          <w:szCs w:val="32"/>
        </w:rPr>
        <w:t>班就其所享有參賽作品版權：</w:t>
      </w:r>
    </w:p>
    <w:p w14:paraId="75A03133" w14:textId="77777777" w:rsidR="006247EF" w:rsidRPr="006247EF" w:rsidRDefault="006247EF" w:rsidP="006247EF">
      <w:pPr>
        <w:numPr>
          <w:ilvl w:val="0"/>
          <w:numId w:val="4"/>
        </w:numPr>
        <w:pBdr>
          <w:top w:val="nil"/>
          <w:left w:val="nil"/>
          <w:bottom w:val="nil"/>
          <w:right w:val="nil"/>
          <w:between w:val="nil"/>
          <w:bar w:val="nil"/>
        </w:pBdr>
        <w:spacing w:after="0" w:line="600" w:lineRule="auto"/>
        <w:jc w:val="both"/>
        <w:rPr>
          <w:rFonts w:ascii="Times New Roman" w:eastAsia="標楷體" w:hAnsi="Times New Roman" w:cs="Times New Roman"/>
          <w:sz w:val="32"/>
          <w:szCs w:val="32"/>
        </w:rPr>
      </w:pPr>
      <w:r w:rsidRPr="006247EF">
        <w:rPr>
          <w:rFonts w:ascii="Times New Roman" w:eastAsia="標楷體" w:hAnsi="Times New Roman" w:cs="Times New Roman"/>
          <w:sz w:val="32"/>
          <w:szCs w:val="32"/>
        </w:rPr>
        <w:t>同意得獎作品及相關資料，財團法人國家衛生研究院國家高齡醫學暨健康福祉研究中心得以不同形式進行攝影、展覽、編輯、印刷、研究、推廣、宣傳、數位化、登載網頁之權，不另給費用。</w:t>
      </w:r>
    </w:p>
    <w:p w14:paraId="1D8C600D" w14:textId="77777777" w:rsidR="006247EF" w:rsidRPr="006247EF" w:rsidRDefault="006247EF" w:rsidP="006247EF">
      <w:pPr>
        <w:numPr>
          <w:ilvl w:val="0"/>
          <w:numId w:val="4"/>
        </w:numPr>
        <w:pBdr>
          <w:top w:val="nil"/>
          <w:left w:val="nil"/>
          <w:bottom w:val="nil"/>
          <w:right w:val="nil"/>
          <w:between w:val="nil"/>
          <w:bar w:val="nil"/>
        </w:pBdr>
        <w:spacing w:after="0" w:line="600" w:lineRule="auto"/>
        <w:jc w:val="both"/>
        <w:rPr>
          <w:rFonts w:ascii="Times New Roman" w:eastAsia="標楷體" w:hAnsi="Times New Roman" w:cs="Times New Roman"/>
          <w:sz w:val="32"/>
          <w:szCs w:val="32"/>
        </w:rPr>
      </w:pPr>
      <w:r w:rsidRPr="006247EF">
        <w:rPr>
          <w:rFonts w:ascii="Times New Roman" w:eastAsia="標楷體" w:hAnsi="Times New Roman" w:cs="Times New Roman"/>
          <w:sz w:val="32"/>
          <w:szCs w:val="32"/>
        </w:rPr>
        <w:t>本同意書為非專屬授權，得獎人對授權品仍擁有著作權。</w:t>
      </w:r>
    </w:p>
    <w:p w14:paraId="2D4D8334" w14:textId="77777777" w:rsidR="006247EF" w:rsidRPr="006247EF" w:rsidRDefault="006247EF" w:rsidP="006247EF">
      <w:pPr>
        <w:pBdr>
          <w:top w:val="nil"/>
          <w:left w:val="nil"/>
          <w:bottom w:val="nil"/>
          <w:right w:val="nil"/>
          <w:between w:val="nil"/>
          <w:bar w:val="nil"/>
        </w:pBdr>
        <w:spacing w:after="0" w:line="600" w:lineRule="auto"/>
        <w:ind w:left="360"/>
        <w:jc w:val="both"/>
        <w:rPr>
          <w:rFonts w:ascii="Times New Roman" w:eastAsia="標楷體" w:hAnsi="Times New Roman" w:cs="Times New Roman"/>
          <w:sz w:val="32"/>
          <w:szCs w:val="32"/>
        </w:rPr>
      </w:pPr>
      <w:r w:rsidRPr="006247EF">
        <w:rPr>
          <w:rFonts w:ascii="Times New Roman" w:eastAsia="標楷體" w:hAnsi="Times New Roman" w:cs="Times New Roman"/>
          <w:sz w:val="32"/>
          <w:szCs w:val="32"/>
        </w:rPr>
        <w:t>監護人簽章：</w:t>
      </w:r>
    </w:p>
    <w:p w14:paraId="11AF2960" w14:textId="77777777" w:rsidR="006247EF" w:rsidRPr="006247EF" w:rsidRDefault="006247EF" w:rsidP="006247EF">
      <w:pPr>
        <w:pBdr>
          <w:top w:val="nil"/>
          <w:left w:val="nil"/>
          <w:bottom w:val="nil"/>
          <w:right w:val="nil"/>
          <w:between w:val="nil"/>
          <w:bar w:val="nil"/>
        </w:pBdr>
        <w:spacing w:after="0" w:line="600" w:lineRule="auto"/>
        <w:ind w:left="360"/>
        <w:jc w:val="both"/>
        <w:rPr>
          <w:rFonts w:ascii="Times New Roman" w:eastAsia="標楷體" w:hAnsi="Times New Roman" w:cs="Times New Roman"/>
          <w:sz w:val="32"/>
          <w:szCs w:val="32"/>
        </w:rPr>
      </w:pPr>
      <w:r w:rsidRPr="006247EF">
        <w:rPr>
          <w:rFonts w:ascii="Times New Roman" w:eastAsia="標楷體" w:hAnsi="Times New Roman" w:cs="Times New Roman"/>
          <w:sz w:val="32"/>
          <w:szCs w:val="32"/>
        </w:rPr>
        <w:t>監護人身分證號碼</w:t>
      </w:r>
    </w:p>
    <w:p w14:paraId="07D3064B" w14:textId="77777777" w:rsidR="006247EF" w:rsidRPr="006247EF" w:rsidRDefault="006247EF" w:rsidP="006247EF">
      <w:pPr>
        <w:pBdr>
          <w:top w:val="nil"/>
          <w:left w:val="nil"/>
          <w:bottom w:val="nil"/>
          <w:right w:val="nil"/>
          <w:between w:val="nil"/>
          <w:bar w:val="nil"/>
        </w:pBdr>
        <w:spacing w:after="0" w:line="600" w:lineRule="auto"/>
        <w:ind w:left="360"/>
        <w:jc w:val="both"/>
        <w:rPr>
          <w:rFonts w:ascii="Times New Roman" w:eastAsia="標楷體" w:hAnsi="Times New Roman" w:cs="Times New Roman"/>
          <w:sz w:val="32"/>
          <w:szCs w:val="32"/>
        </w:rPr>
      </w:pPr>
      <w:r w:rsidRPr="006247EF">
        <w:rPr>
          <w:rFonts w:ascii="Times New Roman" w:eastAsia="標楷體" w:hAnsi="Times New Roman" w:cs="Times New Roman"/>
          <w:sz w:val="32"/>
          <w:szCs w:val="32"/>
        </w:rPr>
        <w:t>戶籍地址：</w:t>
      </w:r>
    </w:p>
    <w:p w14:paraId="45A52A7C" w14:textId="77777777" w:rsidR="006247EF" w:rsidRPr="006247EF" w:rsidRDefault="006247EF" w:rsidP="006247EF">
      <w:pPr>
        <w:pBdr>
          <w:top w:val="nil"/>
          <w:left w:val="nil"/>
          <w:bottom w:val="nil"/>
          <w:right w:val="nil"/>
          <w:between w:val="nil"/>
          <w:bar w:val="nil"/>
        </w:pBdr>
        <w:spacing w:after="0" w:line="600" w:lineRule="auto"/>
        <w:ind w:left="360"/>
        <w:jc w:val="both"/>
        <w:rPr>
          <w:rFonts w:ascii="Times New Roman" w:eastAsia="標楷體" w:hAnsi="Times New Roman" w:cs="Times New Roman"/>
          <w:sz w:val="32"/>
          <w:szCs w:val="32"/>
        </w:rPr>
      </w:pPr>
      <w:r w:rsidRPr="006247EF">
        <w:rPr>
          <w:rFonts w:ascii="Times New Roman" w:eastAsia="標楷體" w:hAnsi="Times New Roman" w:cs="Times New Roman"/>
          <w:sz w:val="32"/>
          <w:szCs w:val="32"/>
        </w:rPr>
        <w:t>聯絡電話：</w:t>
      </w:r>
    </w:p>
    <w:p w14:paraId="6C5BBC93" w14:textId="77777777" w:rsidR="006247EF" w:rsidRPr="006247EF" w:rsidRDefault="006247EF" w:rsidP="006247EF">
      <w:pPr>
        <w:spacing w:line="600" w:lineRule="auto"/>
        <w:jc w:val="center"/>
        <w:rPr>
          <w:rFonts w:ascii="Times New Roman" w:eastAsia="標楷體" w:hAnsi="Times New Roman" w:cs="Times New Roman"/>
        </w:rPr>
      </w:pPr>
      <w:r w:rsidRPr="006247EF">
        <w:rPr>
          <w:rFonts w:ascii="Times New Roman" w:eastAsia="標楷體" w:hAnsi="Times New Roman" w:cs="Times New Roman"/>
          <w:sz w:val="36"/>
          <w:szCs w:val="36"/>
        </w:rPr>
        <w:t>中</w:t>
      </w:r>
      <w:r w:rsidRPr="006247EF">
        <w:rPr>
          <w:rFonts w:ascii="Times New Roman" w:eastAsia="標楷體" w:hAnsi="Times New Roman" w:cs="Times New Roman"/>
          <w:sz w:val="36"/>
          <w:szCs w:val="36"/>
        </w:rPr>
        <w:t xml:space="preserve"> </w:t>
      </w:r>
      <w:r w:rsidRPr="006247EF">
        <w:rPr>
          <w:rFonts w:ascii="Times New Roman" w:eastAsia="標楷體" w:hAnsi="Times New Roman" w:cs="Times New Roman"/>
          <w:sz w:val="36"/>
          <w:szCs w:val="36"/>
        </w:rPr>
        <w:t>華</w:t>
      </w:r>
      <w:r w:rsidRPr="006247EF">
        <w:rPr>
          <w:rFonts w:ascii="Times New Roman" w:eastAsia="標楷體" w:hAnsi="Times New Roman" w:cs="Times New Roman"/>
          <w:sz w:val="36"/>
          <w:szCs w:val="36"/>
        </w:rPr>
        <w:t xml:space="preserve"> </w:t>
      </w:r>
      <w:r w:rsidRPr="006247EF">
        <w:rPr>
          <w:rFonts w:ascii="Times New Roman" w:eastAsia="標楷體" w:hAnsi="Times New Roman" w:cs="Times New Roman"/>
          <w:sz w:val="36"/>
          <w:szCs w:val="36"/>
        </w:rPr>
        <w:t>民</w:t>
      </w:r>
      <w:r w:rsidRPr="006247EF">
        <w:rPr>
          <w:rFonts w:ascii="Times New Roman" w:eastAsia="標楷體" w:hAnsi="Times New Roman" w:cs="Times New Roman"/>
          <w:sz w:val="36"/>
          <w:szCs w:val="36"/>
        </w:rPr>
        <w:t xml:space="preserve"> </w:t>
      </w:r>
      <w:r w:rsidRPr="006247EF">
        <w:rPr>
          <w:rFonts w:ascii="Times New Roman" w:eastAsia="標楷體" w:hAnsi="Times New Roman" w:cs="Times New Roman"/>
          <w:sz w:val="36"/>
          <w:szCs w:val="36"/>
        </w:rPr>
        <w:t>國</w:t>
      </w:r>
      <w:r w:rsidRPr="006247EF">
        <w:rPr>
          <w:rFonts w:ascii="Times New Roman" w:eastAsia="標楷體" w:hAnsi="Times New Roman" w:cs="Times New Roman"/>
          <w:sz w:val="36"/>
          <w:szCs w:val="36"/>
        </w:rPr>
        <w:t xml:space="preserve"> </w:t>
      </w:r>
      <w:r w:rsidRPr="006247EF">
        <w:rPr>
          <w:rFonts w:ascii="Times New Roman" w:eastAsia="標楷體" w:hAnsi="Times New Roman" w:cs="Times New Roman"/>
          <w:sz w:val="36"/>
          <w:szCs w:val="36"/>
        </w:rPr>
        <w:t xml:space="preserve">　　　年　　　月　　　日</w:t>
      </w:r>
    </w:p>
    <w:p w14:paraId="165E31F7" w14:textId="77777777" w:rsidR="006247EF" w:rsidRPr="006247EF" w:rsidRDefault="006247EF" w:rsidP="006247EF">
      <w:pPr>
        <w:widowControl/>
        <w:snapToGrid w:val="0"/>
        <w:spacing w:after="0" w:line="300" w:lineRule="auto"/>
        <w:jc w:val="both"/>
        <w:rPr>
          <w:rFonts w:ascii="Times New Roman" w:eastAsia="標楷體" w:hAnsi="Times New Roman" w:cs="Times New Roman"/>
          <w:sz w:val="28"/>
          <w:szCs w:val="28"/>
        </w:rPr>
      </w:pPr>
    </w:p>
    <w:p w14:paraId="5238749C" w14:textId="77777777" w:rsidR="00B4636A" w:rsidRPr="006247EF" w:rsidRDefault="00B4636A"/>
    <w:sectPr w:rsidR="00B4636A" w:rsidRPr="006247EF" w:rsidSect="006247EF">
      <w:pgSz w:w="11906" w:h="16838"/>
      <w:pgMar w:top="1440" w:right="1080" w:bottom="993"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w:charset w:val="00"/>
    <w:family w:val="swiss"/>
    <w:pitch w:val="variable"/>
    <w:sig w:usb0="20000287" w:usb1="00000003" w:usb2="00000000" w:usb3="00000000" w:csb0="0000019F" w:csb1="00000000"/>
  </w:font>
  <w:font w:name="標楷體-繁">
    <w:altName w:val="標楷體"/>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280A"/>
    <w:multiLevelType w:val="multilevel"/>
    <w:tmpl w:val="2B2CA022"/>
    <w:lvl w:ilvl="0">
      <w:start w:val="1"/>
      <w:numFmt w:val="ideographLegalTraditional"/>
      <w:lvlText w:val="%1、"/>
      <w:lvlJc w:val="left"/>
      <w:pPr>
        <w:ind w:left="425" w:hanging="425"/>
      </w:pPr>
      <w:rPr>
        <w:rFonts w:hint="eastAsia"/>
      </w:rPr>
    </w:lvl>
    <w:lvl w:ilvl="1">
      <w:start w:val="1"/>
      <w:numFmt w:val="taiwaneseCountingThousand"/>
      <w:lvlText w:val="%2、"/>
      <w:lvlJc w:val="left"/>
      <w:pPr>
        <w:ind w:left="1134" w:hanging="567"/>
      </w:pPr>
      <w:rPr>
        <w:rFonts w:hint="eastAsia"/>
      </w:rPr>
    </w:lvl>
    <w:lvl w:ilvl="2">
      <w:start w:val="1"/>
      <w:numFmt w:val="taiwaneseCountingThousand"/>
      <w:lvlText w:val="(%3)"/>
      <w:lvlJc w:val="left"/>
      <w:pPr>
        <w:ind w:left="1419" w:hanging="567"/>
      </w:pPr>
      <w:rPr>
        <w:rFonts w:hint="eastAsia"/>
      </w:rPr>
    </w:lvl>
    <w:lvl w:ilvl="3">
      <w:start w:val="1"/>
      <w:numFmt w:val="decimal"/>
      <w:lvlText w:val="%4."/>
      <w:lvlJc w:val="left"/>
      <w:pPr>
        <w:ind w:left="1984" w:hanging="708"/>
      </w:pPr>
      <w:rPr>
        <w:rFonts w:ascii="Times New Roman" w:hAnsi="Times New Roman" w:cs="Times New Roman" w:hint="default"/>
        <w:sz w:val="28"/>
        <w:szCs w:val="28"/>
      </w:rPr>
    </w:lvl>
    <w:lvl w:ilvl="4">
      <w:start w:val="1"/>
      <w:numFmt w:val="decimal"/>
      <w:lvlText w:val="(%5)"/>
      <w:lvlJc w:val="left"/>
      <w:pPr>
        <w:ind w:left="2551" w:hanging="850"/>
      </w:pPr>
      <w:rPr>
        <w:rFonts w:hint="eastAsia"/>
      </w:rPr>
    </w:lvl>
    <w:lvl w:ilvl="5">
      <w:start w:val="1"/>
      <w:numFmt w:val="ideographTraditional"/>
      <w:lvlText w:val="%6、"/>
      <w:lvlJc w:val="left"/>
      <w:pPr>
        <w:ind w:left="3260" w:hanging="1134"/>
      </w:pPr>
      <w:rPr>
        <w:rFonts w:hint="eastAsia"/>
      </w:rPr>
    </w:lvl>
    <w:lvl w:ilvl="6">
      <w:start w:val="1"/>
      <w:numFmt w:val="ideographTraditional"/>
      <w:lvlText w:val="(%7)"/>
      <w:lvlJc w:val="left"/>
      <w:pPr>
        <w:ind w:left="3827" w:hanging="1276"/>
      </w:pPr>
      <w:rPr>
        <w:rFonts w:hint="eastAsia"/>
      </w:rPr>
    </w:lvl>
    <w:lvl w:ilvl="7">
      <w:start w:val="1"/>
      <w:numFmt w:val="ideographZodiac"/>
      <w:lvlText w:val="%8、"/>
      <w:lvlJc w:val="left"/>
      <w:pPr>
        <w:ind w:left="4394" w:hanging="1418"/>
      </w:pPr>
      <w:rPr>
        <w:rFonts w:hint="eastAsia"/>
      </w:rPr>
    </w:lvl>
    <w:lvl w:ilvl="8">
      <w:start w:val="1"/>
      <w:numFmt w:val="ideographZodiac"/>
      <w:lvlText w:val="(%9)"/>
      <w:lvlJc w:val="left"/>
      <w:pPr>
        <w:ind w:left="5102" w:hanging="1700"/>
      </w:pPr>
      <w:rPr>
        <w:rFonts w:hint="eastAsia"/>
      </w:rPr>
    </w:lvl>
  </w:abstractNum>
  <w:abstractNum w:abstractNumId="1" w15:restartNumberingAfterBreak="0">
    <w:nsid w:val="0E93565D"/>
    <w:multiLevelType w:val="multilevel"/>
    <w:tmpl w:val="43B61AEA"/>
    <w:lvl w:ilvl="0">
      <w:start w:val="1"/>
      <w:numFmt w:val="ideographLegalTraditional"/>
      <w:lvlText w:val="%1、"/>
      <w:lvlJc w:val="left"/>
      <w:pPr>
        <w:ind w:left="425"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ideographTraditional"/>
      <w:lvlText w:val="%6、"/>
      <w:lvlJc w:val="left"/>
      <w:pPr>
        <w:ind w:left="3260" w:hanging="1134"/>
      </w:pPr>
      <w:rPr>
        <w:rFonts w:hint="eastAsia"/>
      </w:rPr>
    </w:lvl>
    <w:lvl w:ilvl="6">
      <w:start w:val="1"/>
      <w:numFmt w:val="ideographTraditional"/>
      <w:lvlText w:val="(%7)"/>
      <w:lvlJc w:val="left"/>
      <w:pPr>
        <w:ind w:left="3827" w:hanging="1276"/>
      </w:pPr>
      <w:rPr>
        <w:rFonts w:hint="eastAsia"/>
      </w:rPr>
    </w:lvl>
    <w:lvl w:ilvl="7">
      <w:start w:val="1"/>
      <w:numFmt w:val="ideographZodiac"/>
      <w:lvlText w:val="%8、"/>
      <w:lvlJc w:val="left"/>
      <w:pPr>
        <w:ind w:left="4394" w:hanging="1418"/>
      </w:pPr>
      <w:rPr>
        <w:rFonts w:hint="eastAsia"/>
      </w:rPr>
    </w:lvl>
    <w:lvl w:ilvl="8">
      <w:start w:val="1"/>
      <w:numFmt w:val="ideographZodiac"/>
      <w:lvlText w:val="(%9)"/>
      <w:lvlJc w:val="left"/>
      <w:pPr>
        <w:ind w:left="5102" w:hanging="1700"/>
      </w:pPr>
      <w:rPr>
        <w:rFonts w:hint="eastAsia"/>
      </w:rPr>
    </w:lvl>
  </w:abstractNum>
  <w:abstractNum w:abstractNumId="2" w15:restartNumberingAfterBreak="0">
    <w:nsid w:val="29611B70"/>
    <w:multiLevelType w:val="hybridMultilevel"/>
    <w:tmpl w:val="A456F818"/>
    <w:styleLink w:val="20"/>
    <w:lvl w:ilvl="0" w:tplc="7C4046E8">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17C3308">
      <w:start w:val="1"/>
      <w:numFmt w:val="decimal"/>
      <w:lvlText w:val="%2."/>
      <w:lvlJc w:val="left"/>
      <w:pPr>
        <w:ind w:left="960" w:hanging="4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C402F3E">
      <w:start w:val="1"/>
      <w:numFmt w:val="lowerRoman"/>
      <w:lvlText w:val="%3."/>
      <w:lvlJc w:val="left"/>
      <w:pPr>
        <w:ind w:left="1440" w:hanging="6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7388092">
      <w:start w:val="1"/>
      <w:numFmt w:val="decimal"/>
      <w:lvlText w:val="%4."/>
      <w:lvlJc w:val="left"/>
      <w:pPr>
        <w:ind w:left="1920" w:hanging="4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C54276A">
      <w:start w:val="1"/>
      <w:numFmt w:val="decimal"/>
      <w:lvlText w:val="%5."/>
      <w:lvlJc w:val="left"/>
      <w:pPr>
        <w:ind w:left="2400" w:hanging="4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69E4E214">
      <w:start w:val="1"/>
      <w:numFmt w:val="lowerRoman"/>
      <w:lvlText w:val="%6."/>
      <w:lvlJc w:val="left"/>
      <w:pPr>
        <w:ind w:left="2880" w:hanging="6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884CF42">
      <w:start w:val="1"/>
      <w:numFmt w:val="decimal"/>
      <w:lvlText w:val="%7."/>
      <w:lvlJc w:val="left"/>
      <w:pPr>
        <w:ind w:left="3360" w:hanging="4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406E940">
      <w:start w:val="1"/>
      <w:numFmt w:val="decimal"/>
      <w:lvlText w:val="%8."/>
      <w:lvlJc w:val="left"/>
      <w:pPr>
        <w:ind w:left="3840" w:hanging="4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704EDF2">
      <w:start w:val="1"/>
      <w:numFmt w:val="lowerRoman"/>
      <w:lvlText w:val="%9."/>
      <w:lvlJc w:val="left"/>
      <w:pPr>
        <w:ind w:left="4320" w:hanging="6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90B67AA"/>
    <w:multiLevelType w:val="hybridMultilevel"/>
    <w:tmpl w:val="A456F818"/>
    <w:numStyleLink w:val="20"/>
  </w:abstractNum>
  <w:num w:numId="1" w16cid:durableId="1849247114">
    <w:abstractNumId w:val="0"/>
  </w:num>
  <w:num w:numId="2" w16cid:durableId="873423979">
    <w:abstractNumId w:val="1"/>
  </w:num>
  <w:num w:numId="3" w16cid:durableId="1611693731">
    <w:abstractNumId w:val="2"/>
  </w:num>
  <w:num w:numId="4" w16cid:durableId="5296833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7EF"/>
    <w:rsid w:val="00293FC9"/>
    <w:rsid w:val="00484E51"/>
    <w:rsid w:val="006247EF"/>
    <w:rsid w:val="006F2CA1"/>
    <w:rsid w:val="00996B4E"/>
    <w:rsid w:val="00A05118"/>
    <w:rsid w:val="00B4636A"/>
    <w:rsid w:val="00B7360F"/>
    <w:rsid w:val="00C64C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D0884"/>
  <w15:chartTrackingRefBased/>
  <w15:docId w15:val="{4493EE63-6FAB-46EF-8964-4F3B9779E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247E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1"/>
    <w:uiPriority w:val="9"/>
    <w:semiHidden/>
    <w:unhideWhenUsed/>
    <w:qFormat/>
    <w:rsid w:val="006247E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6247EF"/>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6247EF"/>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6247E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247EF"/>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6247EF"/>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247EF"/>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6247EF"/>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247EF"/>
    <w:rPr>
      <w:rFonts w:asciiTheme="majorHAnsi" w:eastAsiaTheme="majorEastAsia" w:hAnsiTheme="majorHAnsi" w:cstheme="majorBidi"/>
      <w:color w:val="2F5496" w:themeColor="accent1" w:themeShade="BF"/>
      <w:sz w:val="48"/>
      <w:szCs w:val="48"/>
    </w:rPr>
  </w:style>
  <w:style w:type="character" w:customStyle="1" w:styleId="21">
    <w:name w:val="標題 2 字元"/>
    <w:basedOn w:val="a0"/>
    <w:link w:val="2"/>
    <w:uiPriority w:val="9"/>
    <w:semiHidden/>
    <w:rsid w:val="006247EF"/>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6247EF"/>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6247EF"/>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6247EF"/>
    <w:rPr>
      <w:rFonts w:eastAsiaTheme="majorEastAsia" w:cstheme="majorBidi"/>
      <w:color w:val="2F5496" w:themeColor="accent1" w:themeShade="BF"/>
    </w:rPr>
  </w:style>
  <w:style w:type="character" w:customStyle="1" w:styleId="60">
    <w:name w:val="標題 6 字元"/>
    <w:basedOn w:val="a0"/>
    <w:link w:val="6"/>
    <w:uiPriority w:val="9"/>
    <w:semiHidden/>
    <w:rsid w:val="006247EF"/>
    <w:rPr>
      <w:rFonts w:eastAsiaTheme="majorEastAsia" w:cstheme="majorBidi"/>
      <w:color w:val="595959" w:themeColor="text1" w:themeTint="A6"/>
    </w:rPr>
  </w:style>
  <w:style w:type="character" w:customStyle="1" w:styleId="70">
    <w:name w:val="標題 7 字元"/>
    <w:basedOn w:val="a0"/>
    <w:link w:val="7"/>
    <w:uiPriority w:val="9"/>
    <w:semiHidden/>
    <w:rsid w:val="006247EF"/>
    <w:rPr>
      <w:rFonts w:eastAsiaTheme="majorEastAsia" w:cstheme="majorBidi"/>
      <w:color w:val="595959" w:themeColor="text1" w:themeTint="A6"/>
    </w:rPr>
  </w:style>
  <w:style w:type="character" w:customStyle="1" w:styleId="80">
    <w:name w:val="標題 8 字元"/>
    <w:basedOn w:val="a0"/>
    <w:link w:val="8"/>
    <w:uiPriority w:val="9"/>
    <w:semiHidden/>
    <w:rsid w:val="006247EF"/>
    <w:rPr>
      <w:rFonts w:eastAsiaTheme="majorEastAsia" w:cstheme="majorBidi"/>
      <w:color w:val="272727" w:themeColor="text1" w:themeTint="D8"/>
    </w:rPr>
  </w:style>
  <w:style w:type="character" w:customStyle="1" w:styleId="90">
    <w:name w:val="標題 9 字元"/>
    <w:basedOn w:val="a0"/>
    <w:link w:val="9"/>
    <w:uiPriority w:val="9"/>
    <w:semiHidden/>
    <w:rsid w:val="006247EF"/>
    <w:rPr>
      <w:rFonts w:eastAsiaTheme="majorEastAsia" w:cstheme="majorBidi"/>
      <w:color w:val="272727" w:themeColor="text1" w:themeTint="D8"/>
    </w:rPr>
  </w:style>
  <w:style w:type="paragraph" w:styleId="a3">
    <w:name w:val="Title"/>
    <w:basedOn w:val="a"/>
    <w:next w:val="a"/>
    <w:link w:val="a4"/>
    <w:uiPriority w:val="10"/>
    <w:qFormat/>
    <w:rsid w:val="006247E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6247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47E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6247E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47EF"/>
    <w:pPr>
      <w:spacing w:before="160"/>
      <w:jc w:val="center"/>
    </w:pPr>
    <w:rPr>
      <w:i/>
      <w:iCs/>
      <w:color w:val="404040" w:themeColor="text1" w:themeTint="BF"/>
    </w:rPr>
  </w:style>
  <w:style w:type="character" w:customStyle="1" w:styleId="a8">
    <w:name w:val="引文 字元"/>
    <w:basedOn w:val="a0"/>
    <w:link w:val="a7"/>
    <w:uiPriority w:val="29"/>
    <w:rsid w:val="006247EF"/>
    <w:rPr>
      <w:i/>
      <w:iCs/>
      <w:color w:val="404040" w:themeColor="text1" w:themeTint="BF"/>
    </w:rPr>
  </w:style>
  <w:style w:type="paragraph" w:styleId="a9">
    <w:name w:val="List Paragraph"/>
    <w:basedOn w:val="a"/>
    <w:uiPriority w:val="34"/>
    <w:qFormat/>
    <w:rsid w:val="006247EF"/>
    <w:pPr>
      <w:ind w:left="720"/>
      <w:contextualSpacing/>
    </w:pPr>
  </w:style>
  <w:style w:type="character" w:styleId="aa">
    <w:name w:val="Intense Emphasis"/>
    <w:basedOn w:val="a0"/>
    <w:uiPriority w:val="21"/>
    <w:qFormat/>
    <w:rsid w:val="006247EF"/>
    <w:rPr>
      <w:i/>
      <w:iCs/>
      <w:color w:val="2F5496" w:themeColor="accent1" w:themeShade="BF"/>
    </w:rPr>
  </w:style>
  <w:style w:type="paragraph" w:styleId="ab">
    <w:name w:val="Intense Quote"/>
    <w:basedOn w:val="a"/>
    <w:next w:val="a"/>
    <w:link w:val="ac"/>
    <w:uiPriority w:val="30"/>
    <w:qFormat/>
    <w:rsid w:val="006247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6247EF"/>
    <w:rPr>
      <w:i/>
      <w:iCs/>
      <w:color w:val="2F5496" w:themeColor="accent1" w:themeShade="BF"/>
    </w:rPr>
  </w:style>
  <w:style w:type="character" w:styleId="ad">
    <w:name w:val="Intense Reference"/>
    <w:basedOn w:val="a0"/>
    <w:uiPriority w:val="32"/>
    <w:qFormat/>
    <w:rsid w:val="006247EF"/>
    <w:rPr>
      <w:b/>
      <w:bCs/>
      <w:smallCaps/>
      <w:color w:val="2F5496" w:themeColor="accent1" w:themeShade="BF"/>
      <w:spacing w:val="5"/>
    </w:rPr>
  </w:style>
  <w:style w:type="table" w:customStyle="1" w:styleId="TableNormal">
    <w:name w:val="Table Normal"/>
    <w:rsid w:val="006247EF"/>
    <w:pPr>
      <w:pBdr>
        <w:top w:val="nil"/>
        <w:left w:val="nil"/>
        <w:bottom w:val="nil"/>
        <w:right w:val="nil"/>
        <w:between w:val="nil"/>
        <w:bar w:val="nil"/>
      </w:pBdr>
      <w:spacing w:after="0" w:line="240" w:lineRule="auto"/>
    </w:pPr>
    <w:rPr>
      <w:rFonts w:ascii="Times New Roman" w:hAnsi="Times New Roman" w:cs="Times New Roman"/>
      <w:kern w:val="0"/>
      <w:sz w:val="20"/>
      <w:szCs w:val="20"/>
      <w:bdr w:val="nil"/>
      <w14:ligatures w14:val="none"/>
    </w:rPr>
    <w:tblPr>
      <w:tblInd w:w="0" w:type="dxa"/>
      <w:tblCellMar>
        <w:top w:w="0" w:type="dxa"/>
        <w:left w:w="0" w:type="dxa"/>
        <w:bottom w:w="0" w:type="dxa"/>
        <w:right w:w="0" w:type="dxa"/>
      </w:tblCellMar>
    </w:tblPr>
  </w:style>
  <w:style w:type="numbering" w:customStyle="1" w:styleId="20">
    <w:name w:val="已輸入樣式 20"/>
    <w:rsid w:val="006247E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geing.nhri.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687</Words>
  <Characters>3918</Characters>
  <Application>Microsoft Office Word</Application>
  <DocSecurity>0</DocSecurity>
  <Lines>32</Lines>
  <Paragraphs>9</Paragraphs>
  <ScaleCrop>false</ScaleCrop>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陳妍學</dc:creator>
  <cp:keywords/>
  <dc:description/>
  <cp:lastModifiedBy>許 家鈞</cp:lastModifiedBy>
  <cp:revision>3</cp:revision>
  <dcterms:created xsi:type="dcterms:W3CDTF">2026-11-06T01:24:00Z</dcterms:created>
  <dcterms:modified xsi:type="dcterms:W3CDTF">2026-11-06T01:26:00Z</dcterms:modified>
</cp:coreProperties>
</file>